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(Affliated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14/5, Chikkasandra, Hesaraghatta Main road,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689FB022" w14:textId="77777777" w:rsidR="00FF672A" w:rsidRDefault="00FF672A" w:rsidP="00DC5A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672A">
        <w:rPr>
          <w:rFonts w:ascii="Times New Roman" w:hAnsi="Times New Roman" w:cs="Times New Roman"/>
          <w:b/>
          <w:bCs/>
          <w:sz w:val="24"/>
          <w:szCs w:val="24"/>
        </w:rPr>
        <w:t>5.2.2: Average percentage of students progressing to Higher Education in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F672A">
        <w:rPr>
          <w:rFonts w:ascii="Times New Roman" w:hAnsi="Times New Roman" w:cs="Times New Roman"/>
          <w:b/>
          <w:bCs/>
          <w:sz w:val="24"/>
          <w:szCs w:val="24"/>
        </w:rPr>
        <w:t>-2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F67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8AD573D" w14:textId="77777777" w:rsidR="00FF672A" w:rsidRDefault="00FF672A" w:rsidP="00DC5A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672A">
        <w:rPr>
          <w:rFonts w:ascii="Times New Roman" w:hAnsi="Times New Roman" w:cs="Times New Roman"/>
          <w:b/>
          <w:bCs/>
          <w:sz w:val="24"/>
          <w:szCs w:val="24"/>
        </w:rPr>
        <w:t>This document provides the list of students’ progressing to higher education in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F672A">
        <w:rPr>
          <w:rFonts w:ascii="Times New Roman" w:hAnsi="Times New Roman" w:cs="Times New Roman"/>
          <w:b/>
          <w:bCs/>
          <w:sz w:val="24"/>
          <w:szCs w:val="24"/>
        </w:rPr>
        <w:t>-2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F672A">
        <w:rPr>
          <w:rFonts w:ascii="Times New Roman" w:hAnsi="Times New Roman" w:cs="Times New Roman"/>
          <w:b/>
          <w:bCs/>
          <w:sz w:val="24"/>
          <w:szCs w:val="24"/>
        </w:rPr>
        <w:t xml:space="preserve"> duly signed by Head of the Institute and attested copies of supporting documents for the same.</w:t>
      </w:r>
    </w:p>
    <w:p w14:paraId="050547C6" w14:textId="77777777" w:rsidR="00FF672A" w:rsidRDefault="00FF672A" w:rsidP="00FF67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F6F2F" w14:textId="369F2443" w:rsidR="00FF672A" w:rsidRDefault="00FF672A" w:rsidP="00FF67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672A">
        <w:rPr>
          <w:rFonts w:ascii="Times New Roman" w:hAnsi="Times New Roman" w:cs="Times New Roman"/>
          <w:b/>
          <w:bCs/>
          <w:sz w:val="24"/>
          <w:szCs w:val="24"/>
        </w:rPr>
        <w:t>Students progression to Higher Education in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F672A">
        <w:rPr>
          <w:rFonts w:ascii="Times New Roman" w:hAnsi="Times New Roman" w:cs="Times New Roman"/>
          <w:b/>
          <w:bCs/>
          <w:sz w:val="24"/>
          <w:szCs w:val="24"/>
        </w:rPr>
        <w:t>-2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1C95E9CF" w14:textId="4B34C280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4F351FBC" w:rsidR="00AE47D5" w:rsidRPr="00AE47D5" w:rsidRDefault="00FF672A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3CA6046E" w14:textId="77777777" w:rsidTr="00AE47D5">
        <w:tc>
          <w:tcPr>
            <w:tcW w:w="990" w:type="dxa"/>
          </w:tcPr>
          <w:p w14:paraId="479FD521" w14:textId="44077DE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59C03F42" w14:textId="39980420" w:rsidR="00AE47D5" w:rsidRDefault="00FF672A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2843" w:type="dxa"/>
          </w:tcPr>
          <w:p w14:paraId="3F47B2E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327FDB"/>
    <w:rsid w:val="004062D8"/>
    <w:rsid w:val="004654B3"/>
    <w:rsid w:val="004962B9"/>
    <w:rsid w:val="008B1A4D"/>
    <w:rsid w:val="009129CC"/>
    <w:rsid w:val="00947DB7"/>
    <w:rsid w:val="009C176D"/>
    <w:rsid w:val="009F2329"/>
    <w:rsid w:val="00AB3FAC"/>
    <w:rsid w:val="00AE47D5"/>
    <w:rsid w:val="00BA6898"/>
    <w:rsid w:val="00CF389A"/>
    <w:rsid w:val="00DC5A10"/>
    <w:rsid w:val="00F20D78"/>
    <w:rsid w:val="00FF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 Vidya M</cp:lastModifiedBy>
  <cp:revision>7</cp:revision>
  <dcterms:created xsi:type="dcterms:W3CDTF">2025-01-13T15:19:00Z</dcterms:created>
  <dcterms:modified xsi:type="dcterms:W3CDTF">2025-01-20T09:08:00Z</dcterms:modified>
</cp:coreProperties>
</file>