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A1551" w:rsidTr="00FA1551">
        <w:trPr>
          <w:trHeight w:val="1833"/>
        </w:trPr>
        <w:tc>
          <w:tcPr>
            <w:tcW w:w="2046" w:type="dxa"/>
          </w:tcPr>
          <w:p w:rsidR="00FA1551" w:rsidRDefault="00FA1551" w:rsidP="00FA1551">
            <w:pPr>
              <w:jc w:val="center"/>
            </w:pPr>
            <w:r>
              <w:rPr>
                <w:noProof/>
                <w:lang w:eastAsia="en-IN"/>
              </w:rPr>
              <w:drawing>
                <wp:inline distT="0" distB="0" distL="0" distR="0" wp14:anchorId="174E335A" wp14:editId="2E14C855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A1551" w:rsidRDefault="00FA1551" w:rsidP="00FA1551">
            <w:pPr>
              <w:jc w:val="center"/>
            </w:pPr>
          </w:p>
          <w:p w:rsidR="00FA1551" w:rsidRPr="00FA1551" w:rsidRDefault="00FA1551" w:rsidP="00FA1551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A1551" w:rsidRPr="00FA1551" w:rsidRDefault="00FA1551" w:rsidP="00FA1551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A1551" w:rsidRPr="00FA1551" w:rsidRDefault="00FA1551" w:rsidP="00FA1551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CF17B0" w:rsidRDefault="0036256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-881974</wp:posOffset>
                </wp:positionH>
                <wp:positionV relativeFrom="paragraph">
                  <wp:posOffset>94561</wp:posOffset>
                </wp:positionV>
                <wp:extent cx="7503268" cy="32425"/>
                <wp:effectExtent l="0" t="0" r="21590" b="2476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03268" cy="324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45pt,7.45pt" to="52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" strokecolor="black [3213]" strokeweight="1.5pt"/>
            </w:pict>
          </mc:Fallback>
        </mc:AlternateContent>
      </w:r>
    </w:p>
    <w:p w:rsidR="00CD5537" w:rsidRDefault="00CD5537"/>
    <w:p w:rsidR="004D7E37" w:rsidRDefault="004D7E37" w:rsidP="004D7E37">
      <w:pPr>
        <w:rPr>
          <w:b/>
          <w:sz w:val="24"/>
          <w:szCs w:val="24"/>
        </w:rPr>
      </w:pPr>
      <w:r w:rsidRPr="006276D5">
        <w:rPr>
          <w:b/>
          <w:sz w:val="24"/>
          <w:szCs w:val="24"/>
        </w:rPr>
        <w:t>6.3.</w:t>
      </w:r>
      <w:r>
        <w:rPr>
          <w:b/>
          <w:sz w:val="24"/>
          <w:szCs w:val="24"/>
        </w:rPr>
        <w:t>4</w:t>
      </w:r>
      <w:r w:rsidRPr="006276D5">
        <w:rPr>
          <w:b/>
          <w:sz w:val="24"/>
          <w:szCs w:val="24"/>
        </w:rPr>
        <w:t xml:space="preserve"> Number of professional development /administrative training programs organized by the institution for teaching and non-teaching staff during the Academic year 2022-2023</w:t>
      </w:r>
      <w:r>
        <w:rPr>
          <w:b/>
          <w:sz w:val="24"/>
          <w:szCs w:val="24"/>
        </w:rPr>
        <w:t>.</w:t>
      </w:r>
    </w:p>
    <w:p w:rsidR="004D7E37" w:rsidRDefault="004D7E37" w:rsidP="004D7E37">
      <w:pPr>
        <w:rPr>
          <w:b/>
          <w:sz w:val="24"/>
          <w:szCs w:val="24"/>
        </w:rPr>
      </w:pPr>
    </w:p>
    <w:p w:rsidR="004D7E37" w:rsidRDefault="004D7E37" w:rsidP="004D7E37">
      <w:pPr>
        <w:rPr>
          <w:b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32"/>
        <w:gridCol w:w="3059"/>
        <w:gridCol w:w="3059"/>
      </w:tblGrid>
      <w:tr w:rsidR="00E14EF6" w:rsidTr="00BB1C01">
        <w:trPr>
          <w:trHeight w:val="406"/>
          <w:jc w:val="center"/>
        </w:trPr>
        <w:tc>
          <w:tcPr>
            <w:tcW w:w="1132" w:type="dxa"/>
          </w:tcPr>
          <w:p w:rsidR="00E14EF6" w:rsidRDefault="00E14EF6" w:rsidP="004D7E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3059" w:type="dxa"/>
          </w:tcPr>
          <w:p w:rsidR="00E14EF6" w:rsidRDefault="00E14EF6" w:rsidP="004D7E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3059" w:type="dxa"/>
          </w:tcPr>
          <w:p w:rsidR="00E14EF6" w:rsidRDefault="00E14EF6" w:rsidP="004D7E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Document</w:t>
            </w:r>
          </w:p>
        </w:tc>
      </w:tr>
      <w:tr w:rsidR="00E14EF6" w:rsidTr="00BB1C01">
        <w:trPr>
          <w:trHeight w:val="406"/>
          <w:jc w:val="center"/>
        </w:trPr>
        <w:tc>
          <w:tcPr>
            <w:tcW w:w="1132" w:type="dxa"/>
          </w:tcPr>
          <w:p w:rsidR="00E14EF6" w:rsidRPr="004D7E37" w:rsidRDefault="00E14EF6" w:rsidP="004D7E37">
            <w:pPr>
              <w:rPr>
                <w:sz w:val="24"/>
                <w:szCs w:val="24"/>
              </w:rPr>
            </w:pPr>
            <w:r w:rsidRPr="004D7E37">
              <w:rPr>
                <w:sz w:val="24"/>
                <w:szCs w:val="24"/>
              </w:rPr>
              <w:t>1</w:t>
            </w:r>
          </w:p>
        </w:tc>
        <w:tc>
          <w:tcPr>
            <w:tcW w:w="3059" w:type="dxa"/>
          </w:tcPr>
          <w:p w:rsidR="00E14EF6" w:rsidRPr="004D7E37" w:rsidRDefault="00E14EF6" w:rsidP="004D7E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DVV Template</w:t>
            </w:r>
          </w:p>
        </w:tc>
        <w:tc>
          <w:tcPr>
            <w:tcW w:w="3059" w:type="dxa"/>
          </w:tcPr>
          <w:p w:rsidR="00E14EF6" w:rsidRDefault="00E14EF6" w:rsidP="004D7E37">
            <w:pPr>
              <w:rPr>
                <w:sz w:val="24"/>
                <w:szCs w:val="24"/>
              </w:rPr>
            </w:pPr>
            <w:hyperlink r:id="rId6" w:history="1">
              <w:r w:rsidRPr="00E14EF6">
                <w:rPr>
                  <w:rStyle w:val="Hyperlink"/>
                  <w:sz w:val="24"/>
                  <w:szCs w:val="24"/>
                </w:rPr>
                <w:t>View Document</w:t>
              </w:r>
            </w:hyperlink>
          </w:p>
        </w:tc>
      </w:tr>
      <w:tr w:rsidR="00E14EF6" w:rsidTr="00BB1C01">
        <w:trPr>
          <w:trHeight w:val="406"/>
          <w:jc w:val="center"/>
        </w:trPr>
        <w:tc>
          <w:tcPr>
            <w:tcW w:w="1132" w:type="dxa"/>
          </w:tcPr>
          <w:p w:rsidR="00E14EF6" w:rsidRPr="004D7E37" w:rsidRDefault="00E14EF6" w:rsidP="004D7E37">
            <w:pPr>
              <w:rPr>
                <w:sz w:val="24"/>
                <w:szCs w:val="24"/>
              </w:rPr>
            </w:pPr>
            <w:r w:rsidRPr="004D7E37">
              <w:rPr>
                <w:sz w:val="24"/>
                <w:szCs w:val="24"/>
              </w:rPr>
              <w:t>2</w:t>
            </w:r>
          </w:p>
        </w:tc>
        <w:tc>
          <w:tcPr>
            <w:tcW w:w="3059" w:type="dxa"/>
          </w:tcPr>
          <w:p w:rsidR="00E14EF6" w:rsidRPr="004D7E37" w:rsidRDefault="00E14EF6" w:rsidP="00264E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6.3.4 </w:t>
            </w:r>
            <w:r w:rsidRPr="004D7E37">
              <w:rPr>
                <w:sz w:val="24"/>
                <w:szCs w:val="24"/>
              </w:rPr>
              <w:t>Index</w:t>
            </w:r>
          </w:p>
        </w:tc>
        <w:tc>
          <w:tcPr>
            <w:tcW w:w="3059" w:type="dxa"/>
          </w:tcPr>
          <w:p w:rsidR="00E14EF6" w:rsidRDefault="00E14EF6" w:rsidP="00264EDB">
            <w:pPr>
              <w:rPr>
                <w:sz w:val="24"/>
                <w:szCs w:val="24"/>
              </w:rPr>
            </w:pPr>
            <w:hyperlink r:id="rId7" w:history="1">
              <w:r w:rsidRPr="00E14EF6">
                <w:rPr>
                  <w:rStyle w:val="Hyperlink"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  <w:tr w:rsidR="00E14EF6" w:rsidTr="00BB1C01">
        <w:trPr>
          <w:trHeight w:val="406"/>
          <w:jc w:val="center"/>
        </w:trPr>
        <w:tc>
          <w:tcPr>
            <w:tcW w:w="1132" w:type="dxa"/>
          </w:tcPr>
          <w:p w:rsidR="00E14EF6" w:rsidRPr="004D7E37" w:rsidRDefault="00E14EF6" w:rsidP="004D7E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059" w:type="dxa"/>
          </w:tcPr>
          <w:p w:rsidR="00E14EF6" w:rsidRPr="004D7E37" w:rsidRDefault="00E14EF6" w:rsidP="00264E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FDP attended Details</w:t>
            </w:r>
          </w:p>
        </w:tc>
        <w:tc>
          <w:tcPr>
            <w:tcW w:w="3059" w:type="dxa"/>
          </w:tcPr>
          <w:p w:rsidR="00E14EF6" w:rsidRDefault="00E14EF6" w:rsidP="00264EDB">
            <w:pPr>
              <w:rPr>
                <w:sz w:val="24"/>
                <w:szCs w:val="24"/>
              </w:rPr>
            </w:pPr>
            <w:hyperlink r:id="rId8" w:history="1">
              <w:r w:rsidRPr="00E14EF6">
                <w:rPr>
                  <w:rStyle w:val="Hyperlink"/>
                  <w:sz w:val="24"/>
                  <w:szCs w:val="24"/>
                </w:rPr>
                <w:t>View Document</w:t>
              </w:r>
            </w:hyperlink>
          </w:p>
        </w:tc>
      </w:tr>
    </w:tbl>
    <w:p w:rsidR="004D7E37" w:rsidRDefault="004D7E37" w:rsidP="004D7E37">
      <w:pPr>
        <w:rPr>
          <w:b/>
          <w:sz w:val="24"/>
          <w:szCs w:val="24"/>
        </w:rPr>
      </w:pPr>
    </w:p>
    <w:p w:rsidR="004D7E37" w:rsidRDefault="004D7E37" w:rsidP="004D7E37">
      <w:pPr>
        <w:rPr>
          <w:b/>
          <w:sz w:val="24"/>
          <w:szCs w:val="24"/>
        </w:rPr>
      </w:pPr>
    </w:p>
    <w:p w:rsidR="004D7E37" w:rsidRDefault="004D7E37" w:rsidP="004D7E37">
      <w:pPr>
        <w:rPr>
          <w:b/>
          <w:sz w:val="24"/>
          <w:szCs w:val="24"/>
        </w:rPr>
      </w:pPr>
    </w:p>
    <w:p w:rsidR="004D7E37" w:rsidRDefault="004D7E37" w:rsidP="004D7E37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4D7E37" w:rsidRPr="006276D5" w:rsidRDefault="004D7E37" w:rsidP="004D7E37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PRINCIPAL</w:t>
      </w:r>
    </w:p>
    <w:p w:rsidR="00CD5537" w:rsidRDefault="00CD5537"/>
    <w:p w:rsidR="00CD5537" w:rsidRDefault="00CD5537"/>
    <w:p w:rsidR="00CD5537" w:rsidRDefault="00CD5537"/>
    <w:p w:rsidR="00CD5537" w:rsidRDefault="00CD5537"/>
    <w:p w:rsidR="00CD5537" w:rsidRDefault="00CD5537"/>
    <w:sectPr w:rsidR="00CD55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51"/>
    <w:rsid w:val="00026851"/>
    <w:rsid w:val="00164D14"/>
    <w:rsid w:val="001A37FC"/>
    <w:rsid w:val="00362560"/>
    <w:rsid w:val="004D7E37"/>
    <w:rsid w:val="00676CB6"/>
    <w:rsid w:val="006E5105"/>
    <w:rsid w:val="00AD74C8"/>
    <w:rsid w:val="00CD5537"/>
    <w:rsid w:val="00E14EF6"/>
    <w:rsid w:val="00FA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4E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4E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6/6.3.4/6.3.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6/6.3.4/6.3.4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3.4/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2024-04-04T05:33:00Z</cp:lastPrinted>
  <dcterms:created xsi:type="dcterms:W3CDTF">2024-02-23T06:28:00Z</dcterms:created>
  <dcterms:modified xsi:type="dcterms:W3CDTF">2024-04-04T05:38:00Z</dcterms:modified>
</cp:coreProperties>
</file>