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1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440"/>
        <w:gridCol w:w="2700"/>
        <w:gridCol w:w="1890"/>
        <w:gridCol w:w="1620"/>
        <w:gridCol w:w="2430"/>
        <w:gridCol w:w="1530"/>
        <w:gridCol w:w="2160"/>
      </w:tblGrid>
      <w:tr w:rsidR="002700A2" w:rsidRPr="0029170D" w:rsidTr="00E5660C">
        <w:trPr>
          <w:trHeight w:val="100"/>
        </w:trPr>
        <w:tc>
          <w:tcPr>
            <w:tcW w:w="54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S</w:t>
            </w:r>
            <w:r w:rsidR="0029170D" w:rsidRPr="0029170D">
              <w:rPr>
                <w:rFonts w:ascii="Times New Roman" w:hAnsi="Times New Roman"/>
                <w:b/>
                <w:sz w:val="20"/>
                <w:szCs w:val="20"/>
              </w:rPr>
              <w:t>l</w:t>
            </w: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.No</w:t>
            </w:r>
            <w:r w:rsidR="0029170D" w:rsidRPr="0029170D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44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Syllabus</w:t>
            </w:r>
          </w:p>
        </w:tc>
        <w:tc>
          <w:tcPr>
            <w:tcW w:w="270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Curriculum</w:t>
            </w:r>
          </w:p>
        </w:tc>
        <w:tc>
          <w:tcPr>
            <w:tcW w:w="189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Deployment Strategy and Tool</w:t>
            </w:r>
          </w:p>
        </w:tc>
        <w:tc>
          <w:tcPr>
            <w:tcW w:w="162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Cross-cutting issues integrated</w:t>
            </w:r>
          </w:p>
        </w:tc>
        <w:tc>
          <w:tcPr>
            <w:tcW w:w="243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PO, PSO and CO</w:t>
            </w:r>
          </w:p>
        </w:tc>
        <w:tc>
          <w:tcPr>
            <w:tcW w:w="153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Attainments</w:t>
            </w:r>
          </w:p>
        </w:tc>
        <w:tc>
          <w:tcPr>
            <w:tcW w:w="2160" w:type="dxa"/>
          </w:tcPr>
          <w:p w:rsidR="000E56FB" w:rsidRPr="0029170D" w:rsidRDefault="000E56FB" w:rsidP="0029170D">
            <w:pPr>
              <w:pStyle w:val="NoSpacing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170D">
              <w:rPr>
                <w:rFonts w:ascii="Times New Roman" w:hAnsi="Times New Roman"/>
                <w:b/>
                <w:sz w:val="20"/>
                <w:szCs w:val="20"/>
              </w:rPr>
              <w:t>Attainment Verification</w:t>
            </w:r>
          </w:p>
        </w:tc>
      </w:tr>
      <w:tr w:rsidR="002700A2" w:rsidRPr="0029170D" w:rsidTr="00E5660C">
        <w:trPr>
          <w:trHeight w:val="881"/>
        </w:trPr>
        <w:tc>
          <w:tcPr>
            <w:tcW w:w="540" w:type="dxa"/>
            <w:vMerge w:val="restart"/>
          </w:tcPr>
          <w:p w:rsidR="000E56FB" w:rsidRPr="0029170D" w:rsidRDefault="000E56FB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1.</w:t>
            </w:r>
          </w:p>
        </w:tc>
        <w:tc>
          <w:tcPr>
            <w:tcW w:w="1440" w:type="dxa"/>
            <w:vMerge w:val="restart"/>
          </w:tcPr>
          <w:p w:rsidR="000E56FB" w:rsidRDefault="002A119F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Genomics and Proteomics</w:t>
            </w:r>
          </w:p>
          <w:p w:rsidR="00400E4D" w:rsidRPr="0029170D" w:rsidRDefault="00400E4D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(15BT72)</w:t>
            </w:r>
          </w:p>
        </w:tc>
        <w:tc>
          <w:tcPr>
            <w:tcW w:w="2700" w:type="dxa"/>
            <w:vMerge w:val="restart"/>
          </w:tcPr>
          <w:p w:rsidR="003B25D6" w:rsidRDefault="000E56FB" w:rsidP="000E56FB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  <w:r w:rsidRPr="00590405">
              <w:rPr>
                <w:rFonts w:ascii="Times New Roman" w:hAnsi="Times New Roman"/>
              </w:rPr>
              <w:t xml:space="preserve">Empower students </w:t>
            </w:r>
            <w:r w:rsidR="002A119F">
              <w:rPr>
                <w:rFonts w:ascii="Times New Roman" w:hAnsi="Times New Roman"/>
              </w:rPr>
              <w:t xml:space="preserve">through </w:t>
            </w:r>
            <w:r w:rsidR="00590405">
              <w:rPr>
                <w:rFonts w:ascii="Times New Roman" w:hAnsi="Times New Roman"/>
              </w:rPr>
              <w:t>the concepts of</w:t>
            </w:r>
            <w:r w:rsidR="002A119F">
              <w:rPr>
                <w:rFonts w:ascii="Times New Roman" w:hAnsi="Times New Roman"/>
              </w:rPr>
              <w:t>project databases</w:t>
            </w:r>
          </w:p>
          <w:p w:rsidR="00590405" w:rsidRDefault="00590405" w:rsidP="003B25D6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3B25D6" w:rsidRDefault="000E56FB" w:rsidP="003B25D6">
            <w:pPr>
              <w:pStyle w:val="NoSpacing"/>
              <w:numPr>
                <w:ilvl w:val="0"/>
                <w:numId w:val="1"/>
              </w:numPr>
              <w:ind w:left="360"/>
              <w:jc w:val="both"/>
              <w:rPr>
                <w:rFonts w:ascii="Times New Roman" w:hAnsi="Times New Roman"/>
              </w:rPr>
            </w:pPr>
            <w:r w:rsidRPr="00590405">
              <w:rPr>
                <w:rFonts w:ascii="Times New Roman" w:hAnsi="Times New Roman"/>
              </w:rPr>
              <w:t>Inculcate</w:t>
            </w:r>
            <w:r w:rsidR="002A119F">
              <w:rPr>
                <w:rFonts w:ascii="Times New Roman" w:hAnsi="Times New Roman"/>
              </w:rPr>
              <w:t xml:space="preserve">interdisciplinary </w:t>
            </w:r>
          </w:p>
          <w:p w:rsidR="000E56FB" w:rsidRDefault="003B25D6" w:rsidP="003B25D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 w:rsidR="002A119F">
              <w:rPr>
                <w:rFonts w:ascii="Times New Roman" w:hAnsi="Times New Roman"/>
              </w:rPr>
              <w:t>pproach of learning</w:t>
            </w:r>
          </w:p>
          <w:p w:rsidR="003B25D6" w:rsidRPr="00590405" w:rsidRDefault="003B25D6" w:rsidP="003B25D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  <w:p w:rsidR="002A119F" w:rsidRDefault="002A119F" w:rsidP="003B25D6">
            <w:pPr>
              <w:pStyle w:val="NoSpacing"/>
              <w:numPr>
                <w:ilvl w:val="0"/>
                <w:numId w:val="1"/>
              </w:numPr>
              <w:ind w:left="360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 comprehend  application of basic aspects of biotechnology</w:t>
            </w:r>
          </w:p>
          <w:p w:rsidR="003B25D6" w:rsidRDefault="003B25D6" w:rsidP="003B25D6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2A119F" w:rsidRDefault="003B25D6" w:rsidP="00136F7C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 impart knowledge on application of software tools for biological studies</w:t>
            </w:r>
          </w:p>
          <w:p w:rsidR="003B25D6" w:rsidRDefault="003B25D6" w:rsidP="003B25D6">
            <w:pPr>
              <w:pStyle w:val="NoSpacing"/>
              <w:ind w:left="321"/>
              <w:jc w:val="both"/>
              <w:rPr>
                <w:rFonts w:ascii="Times New Roman" w:hAnsi="Times New Roman"/>
              </w:rPr>
            </w:pPr>
          </w:p>
          <w:p w:rsidR="00136F7C" w:rsidRDefault="00136F7C" w:rsidP="003B25D6">
            <w:pPr>
              <w:pStyle w:val="NoSpacing"/>
              <w:numPr>
                <w:ilvl w:val="0"/>
                <w:numId w:val="1"/>
              </w:numPr>
              <w:ind w:left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Create awareness in students about </w:t>
            </w:r>
            <w:r w:rsidR="003B25D6">
              <w:rPr>
                <w:rFonts w:ascii="Times New Roman" w:hAnsi="Times New Roman"/>
              </w:rPr>
              <w:t>legal issues, social  and ethical issues related to genome sequencing</w:t>
            </w:r>
          </w:p>
          <w:p w:rsidR="003B25D6" w:rsidRDefault="003B25D6" w:rsidP="003B25D6">
            <w:pPr>
              <w:pStyle w:val="ListParagraph"/>
              <w:rPr>
                <w:rFonts w:ascii="Times New Roman" w:hAnsi="Times New Roman"/>
              </w:rPr>
            </w:pPr>
          </w:p>
          <w:p w:rsidR="002700A2" w:rsidRPr="00136F7C" w:rsidRDefault="002700A2" w:rsidP="006002E3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Provide information about </w:t>
            </w:r>
            <w:r w:rsidR="006002E3">
              <w:rPr>
                <w:rFonts w:ascii="Times New Roman" w:hAnsi="Times New Roman"/>
              </w:rPr>
              <w:t>various tools applicable for analysis</w:t>
            </w:r>
          </w:p>
        </w:tc>
        <w:tc>
          <w:tcPr>
            <w:tcW w:w="1890" w:type="dxa"/>
            <w:vMerge w:val="restart"/>
          </w:tcPr>
          <w:p w:rsidR="000E56FB" w:rsidRDefault="000E56FB" w:rsidP="000E56FB">
            <w:pPr>
              <w:pStyle w:val="NoSpacing"/>
              <w:numPr>
                <w:ilvl w:val="0"/>
                <w:numId w:val="2"/>
              </w:numPr>
              <w:ind w:left="322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Chalk and Talk method</w:t>
            </w:r>
          </w:p>
          <w:p w:rsidR="006002E3" w:rsidRPr="0029170D" w:rsidRDefault="006002E3" w:rsidP="006002E3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0E56FB" w:rsidRDefault="000E56FB" w:rsidP="000E56FB">
            <w:pPr>
              <w:pStyle w:val="NoSpacing"/>
              <w:numPr>
                <w:ilvl w:val="0"/>
                <w:numId w:val="2"/>
              </w:numPr>
              <w:ind w:left="322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PPT</w:t>
            </w:r>
          </w:p>
          <w:p w:rsidR="006002E3" w:rsidRDefault="006002E3" w:rsidP="006002E3">
            <w:pPr>
              <w:pStyle w:val="ListParagraph"/>
              <w:rPr>
                <w:rFonts w:ascii="Times New Roman" w:hAnsi="Times New Roman"/>
              </w:rPr>
            </w:pPr>
          </w:p>
          <w:p w:rsidR="000E56FB" w:rsidRDefault="002700A2" w:rsidP="006002E3">
            <w:pPr>
              <w:pStyle w:val="NoSpacing"/>
              <w:numPr>
                <w:ilvl w:val="0"/>
                <w:numId w:val="2"/>
              </w:numPr>
              <w:ind w:left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You</w:t>
            </w:r>
            <w:r w:rsidR="000E56FB" w:rsidRPr="0029170D">
              <w:rPr>
                <w:rFonts w:ascii="Times New Roman" w:hAnsi="Times New Roman"/>
              </w:rPr>
              <w:t xml:space="preserve">tube video on </w:t>
            </w:r>
            <w:r w:rsidR="00136F7C">
              <w:rPr>
                <w:rFonts w:ascii="Times New Roman" w:hAnsi="Times New Roman"/>
              </w:rPr>
              <w:t xml:space="preserve">social </w:t>
            </w:r>
            <w:r w:rsidR="006002E3">
              <w:rPr>
                <w:rFonts w:ascii="Times New Roman" w:hAnsi="Times New Roman"/>
              </w:rPr>
              <w:t>,legal and ethical issues related genome analysis</w:t>
            </w:r>
          </w:p>
          <w:p w:rsidR="006002E3" w:rsidRDefault="006002E3" w:rsidP="006002E3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136F7C" w:rsidRPr="002700A2" w:rsidRDefault="00400E4D" w:rsidP="006002E3">
            <w:pPr>
              <w:pStyle w:val="NoSpacing"/>
              <w:numPr>
                <w:ilvl w:val="0"/>
                <w:numId w:val="2"/>
              </w:numPr>
              <w:ind w:left="32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YouTube</w:t>
            </w:r>
            <w:r w:rsidR="002700A2">
              <w:rPr>
                <w:rFonts w:ascii="Times New Roman" w:hAnsi="Times New Roman"/>
              </w:rPr>
              <w:t xml:space="preserve"> video on successful </w:t>
            </w:r>
            <w:r w:rsidR="006002E3">
              <w:rPr>
                <w:rFonts w:ascii="Times New Roman" w:hAnsi="Times New Roman"/>
              </w:rPr>
              <w:t>learner</w:t>
            </w:r>
          </w:p>
        </w:tc>
        <w:tc>
          <w:tcPr>
            <w:tcW w:w="1620" w:type="dxa"/>
            <w:vMerge w:val="restart"/>
          </w:tcPr>
          <w:p w:rsidR="000E56FB" w:rsidRDefault="006002E3" w:rsidP="000E56FB">
            <w:pPr>
              <w:pStyle w:val="NoSpacing"/>
              <w:numPr>
                <w:ilvl w:val="0"/>
                <w:numId w:val="4"/>
              </w:numPr>
              <w:ind w:left="30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Human </w:t>
            </w:r>
            <w:r w:rsidR="002700A2">
              <w:rPr>
                <w:rFonts w:ascii="Times New Roman" w:hAnsi="Times New Roman"/>
              </w:rPr>
              <w:t>Ethics</w:t>
            </w:r>
          </w:p>
          <w:p w:rsidR="009A22A8" w:rsidRPr="0029170D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2700A2" w:rsidRDefault="002700A2" w:rsidP="00CD13B9">
            <w:pPr>
              <w:pStyle w:val="NoSpacing"/>
              <w:numPr>
                <w:ilvl w:val="0"/>
                <w:numId w:val="4"/>
              </w:numPr>
              <w:ind w:left="30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Human values </w:t>
            </w:r>
          </w:p>
          <w:p w:rsidR="009A22A8" w:rsidRDefault="009A22A8" w:rsidP="009A22A8">
            <w:pPr>
              <w:pStyle w:val="ListParagraph"/>
              <w:rPr>
                <w:rFonts w:ascii="Times New Roman" w:hAnsi="Times New Roman"/>
              </w:rPr>
            </w:pPr>
          </w:p>
          <w:p w:rsidR="00CD13B9" w:rsidRDefault="009A22A8" w:rsidP="00CD13B9">
            <w:pPr>
              <w:pStyle w:val="NoSpacing"/>
              <w:numPr>
                <w:ilvl w:val="0"/>
                <w:numId w:val="4"/>
              </w:numPr>
              <w:ind w:left="30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Professional ethics</w:t>
            </w:r>
          </w:p>
          <w:p w:rsidR="009A22A8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9A22A8" w:rsidRPr="00CD13B9" w:rsidRDefault="009A22A8" w:rsidP="00CD13B9">
            <w:pPr>
              <w:pStyle w:val="NoSpacing"/>
              <w:numPr>
                <w:ilvl w:val="0"/>
                <w:numId w:val="4"/>
              </w:numPr>
              <w:ind w:left="30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Human rights</w:t>
            </w:r>
          </w:p>
        </w:tc>
        <w:tc>
          <w:tcPr>
            <w:tcW w:w="2430" w:type="dxa"/>
          </w:tcPr>
          <w:p w:rsidR="000E56FB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PO4:</w:t>
            </w:r>
            <w:r w:rsidRPr="009A22A8">
              <w:rPr>
                <w:rFonts w:ascii="Times New Roman" w:hAnsi="Times New Roman"/>
                <w:b/>
                <w:bCs/>
              </w:rPr>
              <w:t>Conduct investigations of complex problems</w:t>
            </w:r>
            <w:r w:rsidRPr="009A22A8">
              <w:rPr>
                <w:rFonts w:ascii="Times New Roman" w:hAnsi="Times New Roman"/>
              </w:rPr>
              <w:t>: Use research-based knowledge and research methods including design of experiments, analysis and interpretation of data, and synthesis of the information to provide valid conclusions</w:t>
            </w:r>
            <w:r w:rsidRPr="00A027CA">
              <w:rPr>
                <w:rFonts w:ascii="Times New Roman" w:hAnsi="Times New Roman"/>
              </w:rPr>
              <w:t>.</w:t>
            </w:r>
          </w:p>
          <w:p w:rsidR="0091190E" w:rsidRDefault="0091190E" w:rsidP="009A22A8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</w:p>
          <w:p w:rsidR="009A22A8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PO5: </w:t>
            </w:r>
            <w:r w:rsidRPr="00A027CA">
              <w:rPr>
                <w:rFonts w:ascii="Times New Roman" w:hAnsi="Times New Roman"/>
                <w:b/>
                <w:bCs/>
              </w:rPr>
              <w:t>Modern tool usage</w:t>
            </w:r>
            <w:r w:rsidRPr="00A027CA">
              <w:rPr>
                <w:rFonts w:ascii="Times New Roman" w:hAnsi="Times New Roman"/>
              </w:rPr>
              <w:t>: Create, select, and apply appropriate techniques, resources, and modern engineering and IT tools including prediction and modelling to complex engineering activities with an understanding of the limitations.</w:t>
            </w:r>
          </w:p>
          <w:p w:rsidR="009A22A8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9A22A8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PO6:</w:t>
            </w:r>
            <w:r w:rsidRPr="00A027CA">
              <w:rPr>
                <w:rFonts w:ascii="Times New Roman" w:hAnsi="Times New Roman"/>
                <w:b/>
                <w:bCs/>
              </w:rPr>
              <w:t xml:space="preserve"> The engineer and society</w:t>
            </w:r>
            <w:r w:rsidRPr="00A027CA">
              <w:rPr>
                <w:rFonts w:ascii="Times New Roman" w:hAnsi="Times New Roman"/>
              </w:rPr>
              <w:t>: Apply reasoning informed by the contextual knowledge to assess societal, health, safety, legal and cultural issues and the consequent responsibilities relevant to the professional engineering practice.</w:t>
            </w:r>
          </w:p>
          <w:p w:rsidR="0091190E" w:rsidRDefault="0091190E" w:rsidP="009A22A8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</w:p>
          <w:p w:rsidR="0091190E" w:rsidRDefault="0091190E" w:rsidP="009A22A8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</w:p>
          <w:p w:rsidR="0091190E" w:rsidRDefault="0091190E" w:rsidP="009A22A8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</w:p>
          <w:p w:rsidR="0091190E" w:rsidRDefault="0091190E" w:rsidP="009A22A8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</w:p>
          <w:p w:rsidR="009A22A8" w:rsidRDefault="009A22A8" w:rsidP="009A22A8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PO8:</w:t>
            </w:r>
          </w:p>
          <w:p w:rsidR="009A22A8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  <w:r w:rsidRPr="00A027CA">
              <w:rPr>
                <w:rFonts w:ascii="Times New Roman" w:hAnsi="Times New Roman"/>
                <w:b/>
                <w:bCs/>
              </w:rPr>
              <w:t>Ethics</w:t>
            </w:r>
            <w:r w:rsidRPr="00A027CA">
              <w:rPr>
                <w:rFonts w:ascii="Times New Roman" w:hAnsi="Times New Roman"/>
              </w:rPr>
              <w:t>: Apply ethical principles and commit to professional ethics and responsibilities and norms of the engineering practice.</w:t>
            </w:r>
          </w:p>
          <w:p w:rsidR="009A22A8" w:rsidRDefault="009A22A8" w:rsidP="009A22A8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9A22A8" w:rsidRPr="0029170D" w:rsidRDefault="009E1CBD" w:rsidP="009E1CB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PO1</w:t>
            </w:r>
            <w:r w:rsidR="009A22A8">
              <w:rPr>
                <w:rFonts w:ascii="Times New Roman" w:hAnsi="Times New Roman"/>
                <w:b/>
                <w:bCs/>
              </w:rPr>
              <w:t>2:</w:t>
            </w:r>
            <w:r w:rsidR="009A22A8" w:rsidRPr="00A027CA">
              <w:rPr>
                <w:rFonts w:ascii="Times New Roman" w:hAnsi="Times New Roman"/>
                <w:b/>
                <w:bCs/>
              </w:rPr>
              <w:t>Life-long learning</w:t>
            </w:r>
            <w:r w:rsidR="009A22A8" w:rsidRPr="00A027CA">
              <w:rPr>
                <w:rFonts w:ascii="Times New Roman" w:hAnsi="Times New Roman"/>
              </w:rPr>
              <w:t>: Recognize the need for, and have the preparation and ability to engage in independent and life-long learning in the broadest context of technological change.</w:t>
            </w:r>
          </w:p>
        </w:tc>
        <w:tc>
          <w:tcPr>
            <w:tcW w:w="1530" w:type="dxa"/>
          </w:tcPr>
          <w:p w:rsidR="000E56FB" w:rsidRPr="0029170D" w:rsidRDefault="007B31EE" w:rsidP="001A2E2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POA1:80%</w:t>
            </w:r>
          </w:p>
          <w:p w:rsidR="000E56FB" w:rsidRPr="0029170D" w:rsidRDefault="000E56FB" w:rsidP="001A2E21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160" w:type="dxa"/>
            <w:vMerge w:val="restart"/>
          </w:tcPr>
          <w:p w:rsidR="000E56FB" w:rsidRDefault="000E56FB" w:rsidP="000E56FB">
            <w:pPr>
              <w:pStyle w:val="NoSpacing"/>
              <w:numPr>
                <w:ilvl w:val="0"/>
                <w:numId w:val="3"/>
              </w:numPr>
              <w:ind w:left="317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Results of Formative and Summative Assessment</w:t>
            </w:r>
          </w:p>
          <w:p w:rsidR="00400E4D" w:rsidRPr="0029170D" w:rsidRDefault="00400E4D" w:rsidP="00400E4D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0E56FB" w:rsidRDefault="00DE2F82" w:rsidP="000E56FB">
            <w:pPr>
              <w:pStyle w:val="NoSpacing"/>
              <w:numPr>
                <w:ilvl w:val="0"/>
                <w:numId w:val="3"/>
              </w:numPr>
              <w:ind w:left="31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Assignment</w:t>
            </w:r>
          </w:p>
          <w:p w:rsidR="00400E4D" w:rsidRDefault="00400E4D" w:rsidP="00400E4D">
            <w:pPr>
              <w:pStyle w:val="ListParagraph"/>
              <w:rPr>
                <w:rFonts w:ascii="Times New Roman" w:hAnsi="Times New Roman"/>
              </w:rPr>
            </w:pPr>
          </w:p>
          <w:p w:rsidR="00DE2F82" w:rsidRPr="0029170D" w:rsidRDefault="00DE2F82" w:rsidP="00222F86">
            <w:pPr>
              <w:pStyle w:val="NoSpacing"/>
              <w:numPr>
                <w:ilvl w:val="0"/>
                <w:numId w:val="3"/>
              </w:numPr>
              <w:ind w:left="31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Demonstrating concepts </w:t>
            </w:r>
            <w:r w:rsidR="00222F86"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>hrough a project</w:t>
            </w:r>
          </w:p>
        </w:tc>
      </w:tr>
      <w:tr w:rsidR="002700A2" w:rsidRPr="0029170D" w:rsidTr="00E22307">
        <w:trPr>
          <w:trHeight w:val="3068"/>
        </w:trPr>
        <w:tc>
          <w:tcPr>
            <w:tcW w:w="540" w:type="dxa"/>
            <w:vMerge/>
          </w:tcPr>
          <w:p w:rsidR="000E56FB" w:rsidRPr="0029170D" w:rsidRDefault="000E56FB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440" w:type="dxa"/>
            <w:vMerge/>
          </w:tcPr>
          <w:p w:rsidR="000E56FB" w:rsidRPr="0029170D" w:rsidRDefault="000E56FB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700" w:type="dxa"/>
            <w:vMerge/>
          </w:tcPr>
          <w:p w:rsidR="000E56FB" w:rsidRPr="0029170D" w:rsidRDefault="000E56FB" w:rsidP="000E56FB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:rsidR="000E56FB" w:rsidRPr="0029170D" w:rsidRDefault="000E56FB" w:rsidP="000E56FB">
            <w:pPr>
              <w:pStyle w:val="NoSpacing"/>
              <w:numPr>
                <w:ilvl w:val="0"/>
                <w:numId w:val="2"/>
              </w:numPr>
              <w:ind w:left="322"/>
              <w:jc w:val="both"/>
              <w:rPr>
                <w:rFonts w:ascii="Times New Roman" w:hAnsi="Times New Roman"/>
              </w:rPr>
            </w:pPr>
          </w:p>
        </w:tc>
        <w:tc>
          <w:tcPr>
            <w:tcW w:w="1620" w:type="dxa"/>
            <w:vMerge/>
          </w:tcPr>
          <w:p w:rsidR="000E56FB" w:rsidRPr="0029170D" w:rsidRDefault="000E56FB" w:rsidP="000E56FB">
            <w:pPr>
              <w:pStyle w:val="NoSpacing"/>
              <w:numPr>
                <w:ilvl w:val="0"/>
                <w:numId w:val="4"/>
              </w:numPr>
              <w:ind w:left="304"/>
              <w:jc w:val="both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91190E" w:rsidRPr="0091190E" w:rsidRDefault="0091190E" w:rsidP="0091190E">
            <w:pPr>
              <w:pStyle w:val="NoSpacing"/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PSO1 :</w:t>
            </w:r>
            <w:r w:rsidRPr="008022FF">
              <w:rPr>
                <w:rFonts w:ascii="Cambria" w:hAnsi="Cambria"/>
                <w:sz w:val="24"/>
                <w:szCs w:val="24"/>
              </w:rPr>
              <w:t xml:space="preserve">Demonstrate engineering and life science knowledge for understanding complex </w:t>
            </w:r>
            <w:r w:rsidR="00222F86">
              <w:rPr>
                <w:rFonts w:ascii="Cambria" w:hAnsi="Cambria"/>
                <w:sz w:val="24"/>
                <w:szCs w:val="24"/>
              </w:rPr>
              <w:t>bi</w:t>
            </w:r>
            <w:r w:rsidRPr="008022FF">
              <w:rPr>
                <w:rFonts w:ascii="Cambria" w:hAnsi="Cambria"/>
                <w:sz w:val="24"/>
                <w:szCs w:val="24"/>
              </w:rPr>
              <w:t>otechnological processes and apply these to manage projects and multidisciplinary tasks</w:t>
            </w:r>
          </w:p>
          <w:p w:rsidR="000E56FB" w:rsidRPr="0029170D" w:rsidRDefault="000E56FB" w:rsidP="001A2E21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530" w:type="dxa"/>
          </w:tcPr>
          <w:p w:rsidR="000E56FB" w:rsidRPr="0029170D" w:rsidRDefault="007B31EE" w:rsidP="007D256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PSOA1:</w:t>
            </w:r>
          </w:p>
        </w:tc>
        <w:tc>
          <w:tcPr>
            <w:tcW w:w="2160" w:type="dxa"/>
            <w:vMerge/>
          </w:tcPr>
          <w:p w:rsidR="000E56FB" w:rsidRPr="0029170D" w:rsidRDefault="000E56FB" w:rsidP="000E56FB">
            <w:pPr>
              <w:pStyle w:val="NoSpacing"/>
              <w:numPr>
                <w:ilvl w:val="0"/>
                <w:numId w:val="3"/>
              </w:numPr>
              <w:ind w:left="317"/>
              <w:jc w:val="both"/>
              <w:rPr>
                <w:rFonts w:ascii="Times New Roman" w:hAnsi="Times New Roman"/>
              </w:rPr>
            </w:pPr>
          </w:p>
        </w:tc>
      </w:tr>
      <w:tr w:rsidR="00DE2F82" w:rsidRPr="0029170D" w:rsidTr="00E5660C">
        <w:trPr>
          <w:trHeight w:val="1043"/>
        </w:trPr>
        <w:tc>
          <w:tcPr>
            <w:tcW w:w="540" w:type="dxa"/>
            <w:vMerge/>
          </w:tcPr>
          <w:p w:rsidR="00DE2F82" w:rsidRPr="0029170D" w:rsidRDefault="00DE2F82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440" w:type="dxa"/>
            <w:vMerge/>
          </w:tcPr>
          <w:p w:rsidR="00DE2F82" w:rsidRPr="0029170D" w:rsidRDefault="00DE2F82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700" w:type="dxa"/>
            <w:vMerge/>
          </w:tcPr>
          <w:p w:rsidR="00DE2F82" w:rsidRPr="0029170D" w:rsidRDefault="00DE2F82" w:rsidP="000E56FB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:rsidR="00DE2F82" w:rsidRPr="0029170D" w:rsidRDefault="00DE2F82" w:rsidP="000E56FB">
            <w:pPr>
              <w:pStyle w:val="NoSpacing"/>
              <w:numPr>
                <w:ilvl w:val="0"/>
                <w:numId w:val="2"/>
              </w:numPr>
              <w:ind w:left="322"/>
              <w:jc w:val="both"/>
              <w:rPr>
                <w:rFonts w:ascii="Times New Roman" w:hAnsi="Times New Roman"/>
              </w:rPr>
            </w:pPr>
          </w:p>
        </w:tc>
        <w:tc>
          <w:tcPr>
            <w:tcW w:w="1620" w:type="dxa"/>
            <w:vMerge/>
          </w:tcPr>
          <w:p w:rsidR="00DE2F82" w:rsidRPr="0029170D" w:rsidRDefault="00DE2F82" w:rsidP="000E56FB">
            <w:pPr>
              <w:pStyle w:val="NoSpacing"/>
              <w:numPr>
                <w:ilvl w:val="0"/>
                <w:numId w:val="4"/>
              </w:numPr>
              <w:ind w:left="304"/>
              <w:jc w:val="both"/>
              <w:rPr>
                <w:rFonts w:ascii="Times New Roman" w:hAnsi="Times New Roman"/>
              </w:rPr>
            </w:pPr>
          </w:p>
        </w:tc>
        <w:tc>
          <w:tcPr>
            <w:tcW w:w="2430" w:type="dxa"/>
          </w:tcPr>
          <w:p w:rsidR="00C86238" w:rsidRDefault="0091190E" w:rsidP="0091190E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CO1:</w:t>
            </w:r>
            <w:r w:rsidRPr="0091190E">
              <w:rPr>
                <w:rFonts w:ascii="Times New Roman" w:hAnsi="Times New Roman"/>
              </w:rPr>
              <w:t xml:space="preserve"> Students are able to understand genome database &amp; genome project</w:t>
            </w:r>
            <w:r>
              <w:rPr>
                <w:rFonts w:ascii="Times New Roman" w:hAnsi="Times New Roman"/>
              </w:rPr>
              <w:t>.</w:t>
            </w:r>
          </w:p>
          <w:p w:rsidR="0091190E" w:rsidRDefault="0091190E" w:rsidP="0091190E">
            <w:pPr>
              <w:pStyle w:val="NoSpacing"/>
              <w:spacing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CO2:</w:t>
            </w:r>
            <w:r w:rsidRPr="0091190E">
              <w:rPr>
                <w:rFonts w:ascii="Times New Roman" w:hAnsi="Times New Roman"/>
              </w:rPr>
              <w:t>To gather knowledge about genomics and genome management</w:t>
            </w:r>
            <w:r>
              <w:rPr>
                <w:rFonts w:ascii="Times New Roman" w:hAnsi="Times New Roman"/>
              </w:rPr>
              <w:t>.</w:t>
            </w:r>
          </w:p>
          <w:p w:rsidR="0091190E" w:rsidRDefault="0091190E" w:rsidP="0091190E">
            <w:pPr>
              <w:pStyle w:val="NoSpacing"/>
              <w:spacing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CO3:</w:t>
            </w:r>
            <w:r w:rsidRPr="0091190E">
              <w:rPr>
                <w:rFonts w:ascii="Times New Roman" w:hAnsi="Times New Roman"/>
              </w:rPr>
              <w:t>Able to understand structural genomics and genome analysis</w:t>
            </w:r>
          </w:p>
          <w:p w:rsidR="0091190E" w:rsidRPr="0029170D" w:rsidRDefault="0091190E" w:rsidP="00E5660C">
            <w:pPr>
              <w:pStyle w:val="NoSpacing"/>
              <w:spacing w:after="100" w:afterAutospacing="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CO4:</w:t>
            </w:r>
            <w:r w:rsidRPr="0091190E">
              <w:rPr>
                <w:rFonts w:ascii="Times New Roman" w:hAnsi="Times New Roman"/>
              </w:rPr>
              <w:t>Able to understand proteomics and proteome analysis</w:t>
            </w:r>
          </w:p>
        </w:tc>
        <w:tc>
          <w:tcPr>
            <w:tcW w:w="1530" w:type="dxa"/>
          </w:tcPr>
          <w:p w:rsidR="00DE2F82" w:rsidRPr="0029170D" w:rsidRDefault="00DE2F82" w:rsidP="001A2E21">
            <w:pPr>
              <w:pStyle w:val="NoSpacing"/>
              <w:jc w:val="both"/>
              <w:rPr>
                <w:rFonts w:ascii="Times New Roman" w:hAnsi="Times New Roman"/>
              </w:rPr>
            </w:pPr>
          </w:p>
          <w:p w:rsidR="00DE2F82" w:rsidRDefault="00222F86" w:rsidP="001A2E2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PCOA1:87</w:t>
            </w:r>
            <w:r w:rsidR="007B31EE">
              <w:rPr>
                <w:rFonts w:ascii="Times New Roman" w:hAnsi="Times New Roman"/>
              </w:rPr>
              <w:t>%</w:t>
            </w:r>
          </w:p>
          <w:p w:rsidR="00B30566" w:rsidRDefault="00222F86" w:rsidP="001A2E2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PCOA2:89</w:t>
            </w:r>
            <w:r w:rsidR="00B30566">
              <w:rPr>
                <w:rFonts w:ascii="Times New Roman" w:hAnsi="Times New Roman"/>
              </w:rPr>
              <w:t>%</w:t>
            </w:r>
          </w:p>
          <w:p w:rsidR="00B30566" w:rsidRDefault="00222F86" w:rsidP="001A2E2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PCOA3: 87</w:t>
            </w:r>
            <w:r w:rsidR="00B30566">
              <w:rPr>
                <w:rFonts w:ascii="Times New Roman" w:hAnsi="Times New Roman"/>
              </w:rPr>
              <w:t>%</w:t>
            </w:r>
          </w:p>
          <w:p w:rsidR="00B30566" w:rsidRDefault="00222F86" w:rsidP="001A2E2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PCOA4: 86</w:t>
            </w:r>
            <w:r w:rsidR="00B30566">
              <w:rPr>
                <w:rFonts w:ascii="Times New Roman" w:hAnsi="Times New Roman"/>
              </w:rPr>
              <w:t>%</w:t>
            </w:r>
          </w:p>
          <w:p w:rsidR="00B30566" w:rsidRPr="0029170D" w:rsidRDefault="00B30566" w:rsidP="001A2E21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160" w:type="dxa"/>
            <w:vMerge/>
          </w:tcPr>
          <w:p w:rsidR="00DE2F82" w:rsidRPr="0029170D" w:rsidRDefault="00DE2F82" w:rsidP="000E56FB">
            <w:pPr>
              <w:pStyle w:val="NoSpacing"/>
              <w:numPr>
                <w:ilvl w:val="0"/>
                <w:numId w:val="3"/>
              </w:numPr>
              <w:ind w:left="317"/>
              <w:jc w:val="both"/>
              <w:rPr>
                <w:rFonts w:ascii="Times New Roman" w:hAnsi="Times New Roman"/>
              </w:rPr>
            </w:pPr>
          </w:p>
        </w:tc>
      </w:tr>
    </w:tbl>
    <w:p w:rsidR="00A46648" w:rsidRPr="0029170D" w:rsidRDefault="00A46648">
      <w:pPr>
        <w:rPr>
          <w:rFonts w:ascii="Times New Roman" w:hAnsi="Times New Roman"/>
        </w:rPr>
      </w:pPr>
    </w:p>
    <w:p w:rsidR="00E805A7" w:rsidRPr="0029170D" w:rsidRDefault="00E805A7">
      <w:pPr>
        <w:rPr>
          <w:rFonts w:ascii="Times New Roman" w:hAnsi="Times New Roman"/>
        </w:rPr>
      </w:pPr>
      <w:r w:rsidRPr="0029170D">
        <w:rPr>
          <w:rFonts w:ascii="Times New Roman" w:hAnsi="Times New Roman"/>
        </w:rPr>
        <w:t>Diary</w:t>
      </w:r>
    </w:p>
    <w:tbl>
      <w:tblPr>
        <w:tblW w:w="1530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080"/>
        <w:gridCol w:w="1440"/>
        <w:gridCol w:w="2250"/>
        <w:gridCol w:w="1980"/>
        <w:gridCol w:w="2250"/>
        <w:gridCol w:w="2250"/>
        <w:gridCol w:w="3510"/>
      </w:tblGrid>
      <w:tr w:rsidR="00E805A7" w:rsidRPr="0029170D" w:rsidTr="00400E4D">
        <w:trPr>
          <w:trHeight w:val="100"/>
        </w:trPr>
        <w:tc>
          <w:tcPr>
            <w:tcW w:w="540" w:type="dxa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S</w:t>
            </w:r>
            <w:r w:rsidR="00DE2F82">
              <w:rPr>
                <w:rFonts w:ascii="Times New Roman" w:hAnsi="Times New Roman"/>
              </w:rPr>
              <w:t>l</w:t>
            </w:r>
            <w:r w:rsidRPr="0029170D">
              <w:rPr>
                <w:rFonts w:ascii="Times New Roman" w:hAnsi="Times New Roman"/>
              </w:rPr>
              <w:t>.No</w:t>
            </w:r>
            <w:r w:rsidR="00DE2F82">
              <w:rPr>
                <w:rFonts w:ascii="Times New Roman" w:hAnsi="Times New Roman"/>
              </w:rPr>
              <w:t>.</w:t>
            </w:r>
          </w:p>
        </w:tc>
        <w:tc>
          <w:tcPr>
            <w:tcW w:w="1080" w:type="dxa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Date</w:t>
            </w:r>
          </w:p>
        </w:tc>
        <w:tc>
          <w:tcPr>
            <w:tcW w:w="1440" w:type="dxa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Topic/Chapter/Module</w:t>
            </w:r>
          </w:p>
        </w:tc>
        <w:tc>
          <w:tcPr>
            <w:tcW w:w="2250" w:type="dxa"/>
          </w:tcPr>
          <w:p w:rsidR="00E805A7" w:rsidRPr="0029170D" w:rsidRDefault="00E805A7" w:rsidP="00B648B9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Curriculum</w:t>
            </w:r>
          </w:p>
        </w:tc>
        <w:tc>
          <w:tcPr>
            <w:tcW w:w="1980" w:type="dxa"/>
          </w:tcPr>
          <w:p w:rsidR="00E805A7" w:rsidRPr="0029170D" w:rsidRDefault="00E805A7" w:rsidP="00B648B9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Deployment Strategy and Tool</w:t>
            </w:r>
          </w:p>
        </w:tc>
        <w:tc>
          <w:tcPr>
            <w:tcW w:w="2250" w:type="dxa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PO, PSO and CO</w:t>
            </w:r>
          </w:p>
        </w:tc>
        <w:tc>
          <w:tcPr>
            <w:tcW w:w="2250" w:type="dxa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Attainments</w:t>
            </w:r>
          </w:p>
        </w:tc>
        <w:tc>
          <w:tcPr>
            <w:tcW w:w="3510" w:type="dxa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 Verification</w:t>
            </w:r>
          </w:p>
        </w:tc>
      </w:tr>
      <w:tr w:rsidR="00E805A7" w:rsidRPr="0029170D" w:rsidTr="00400E4D">
        <w:trPr>
          <w:trHeight w:val="260"/>
        </w:trPr>
        <w:tc>
          <w:tcPr>
            <w:tcW w:w="540" w:type="dxa"/>
            <w:vMerge w:val="restart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1.</w:t>
            </w:r>
          </w:p>
        </w:tc>
        <w:tc>
          <w:tcPr>
            <w:tcW w:w="1080" w:type="dxa"/>
            <w:vMerge w:val="restart"/>
          </w:tcPr>
          <w:p w:rsidR="00E805A7" w:rsidRPr="00D429B4" w:rsidRDefault="00CC0D0F" w:rsidP="00CC0D0F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Cs/>
                <w:kern w:val="2"/>
                <w:szCs w:val="26"/>
              </w:rPr>
              <w:t>30/07/19</w:t>
            </w:r>
            <w:r w:rsidR="00D429B4" w:rsidRPr="00D429B4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</w:rPr>
              <w:t>21/08/19</w:t>
            </w:r>
          </w:p>
        </w:tc>
        <w:tc>
          <w:tcPr>
            <w:tcW w:w="1440" w:type="dxa"/>
            <w:vMerge w:val="restart"/>
          </w:tcPr>
          <w:p w:rsidR="00E805A7" w:rsidRPr="00D429B4" w:rsidRDefault="00D429B4" w:rsidP="00E805A7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  <w:r w:rsidRPr="00D429B4">
              <w:rPr>
                <w:rFonts w:ascii="Times New Roman" w:hAnsi="Times New Roman"/>
                <w:b/>
              </w:rPr>
              <w:t>Module-1</w:t>
            </w:r>
          </w:p>
          <w:p w:rsidR="00D429B4" w:rsidRPr="00E02DCE" w:rsidRDefault="00E02DCE" w:rsidP="00ED2BEC">
            <w:pPr>
              <w:pStyle w:val="NoSpacing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02DCE">
              <w:rPr>
                <w:rFonts w:ascii="Times New Roman" w:hAnsi="Times New Roman"/>
                <w:sz w:val="24"/>
                <w:szCs w:val="24"/>
              </w:rPr>
              <w:t>Introduction</w:t>
            </w:r>
          </w:p>
        </w:tc>
        <w:tc>
          <w:tcPr>
            <w:tcW w:w="2250" w:type="dxa"/>
            <w:vMerge w:val="restart"/>
          </w:tcPr>
          <w:p w:rsidR="00ED2BEC" w:rsidRDefault="00ED2BEC" w:rsidP="00ED2BEC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  <w:r w:rsidRPr="00590405">
              <w:rPr>
                <w:rFonts w:ascii="Times New Roman" w:hAnsi="Times New Roman"/>
              </w:rPr>
              <w:t xml:space="preserve">Empower students </w:t>
            </w:r>
            <w:r>
              <w:rPr>
                <w:rFonts w:ascii="Times New Roman" w:hAnsi="Times New Roman"/>
              </w:rPr>
              <w:t>through the concepts of  project databases</w:t>
            </w:r>
          </w:p>
          <w:p w:rsidR="00CC0D0F" w:rsidRDefault="00CC0D0F" w:rsidP="00ED2BEC">
            <w:pPr>
              <w:pStyle w:val="NoSpacing"/>
              <w:ind w:left="321"/>
              <w:jc w:val="both"/>
              <w:rPr>
                <w:rFonts w:ascii="Times New Roman" w:hAnsi="Times New Roman"/>
              </w:rPr>
            </w:pPr>
          </w:p>
          <w:p w:rsidR="00CC0D0F" w:rsidRDefault="00CC0D0F" w:rsidP="00CC0D0F">
            <w:pPr>
              <w:pStyle w:val="NoSpacing"/>
              <w:numPr>
                <w:ilvl w:val="0"/>
                <w:numId w:val="1"/>
              </w:numPr>
              <w:spacing w:after="100" w:afterAutospacing="1"/>
              <w:ind w:left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Create awareness in students about legal issues, social  and ethical issues related to genome sequencing</w:t>
            </w:r>
          </w:p>
          <w:p w:rsidR="00CC0D0F" w:rsidRDefault="00CC0D0F" w:rsidP="00CC0D0F">
            <w:pPr>
              <w:pStyle w:val="ListParagraph"/>
              <w:rPr>
                <w:rFonts w:ascii="Times New Roman" w:hAnsi="Times New Roman"/>
              </w:rPr>
            </w:pPr>
          </w:p>
          <w:p w:rsidR="00E805A7" w:rsidRPr="00CC0D0F" w:rsidRDefault="00E805A7" w:rsidP="00CC0D0F"/>
        </w:tc>
        <w:tc>
          <w:tcPr>
            <w:tcW w:w="1980" w:type="dxa"/>
            <w:vMerge w:val="restart"/>
          </w:tcPr>
          <w:p w:rsidR="00E805A7" w:rsidRPr="0029170D" w:rsidRDefault="00E805A7" w:rsidP="00B648B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Chalk and Talk method</w:t>
            </w:r>
          </w:p>
          <w:p w:rsidR="00E805A7" w:rsidRDefault="00E805A7" w:rsidP="00B648B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PPT</w:t>
            </w:r>
          </w:p>
          <w:p w:rsidR="00ED2BEC" w:rsidRPr="0029170D" w:rsidRDefault="00ED2BEC" w:rsidP="00B648B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You tube video</w:t>
            </w:r>
          </w:p>
          <w:p w:rsidR="00E805A7" w:rsidRPr="0029170D" w:rsidRDefault="00E805A7" w:rsidP="00D429B4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E805A7" w:rsidRDefault="00ED2BEC" w:rsidP="00ED2BEC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PO4:</w:t>
            </w:r>
            <w:r w:rsidRPr="009A22A8">
              <w:rPr>
                <w:rFonts w:ascii="Times New Roman" w:hAnsi="Times New Roman"/>
                <w:b/>
                <w:bCs/>
              </w:rPr>
              <w:t>Conduct investigations of complex problems</w:t>
            </w:r>
            <w:r w:rsidRPr="009A22A8">
              <w:rPr>
                <w:rFonts w:ascii="Times New Roman" w:hAnsi="Times New Roman"/>
              </w:rPr>
              <w:t>: Use research-based knowledge and research methods including design of experiments, analysis and interpretation of data, and synthesis of the information to provide valid conclusions</w:t>
            </w:r>
            <w:r w:rsidRPr="00A027CA">
              <w:rPr>
                <w:rFonts w:ascii="Times New Roman" w:hAnsi="Times New Roman"/>
              </w:rPr>
              <w:t>.</w:t>
            </w:r>
          </w:p>
          <w:p w:rsidR="00CC0D0F" w:rsidRDefault="00CC0D0F" w:rsidP="00CC0D0F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PO6:</w:t>
            </w:r>
            <w:r w:rsidRPr="00A027CA">
              <w:rPr>
                <w:rFonts w:ascii="Times New Roman" w:hAnsi="Times New Roman"/>
                <w:b/>
                <w:bCs/>
              </w:rPr>
              <w:t xml:space="preserve"> The engineer and society</w:t>
            </w:r>
            <w:r w:rsidRPr="00A027CA">
              <w:rPr>
                <w:rFonts w:ascii="Times New Roman" w:hAnsi="Times New Roman"/>
              </w:rPr>
              <w:t>: Apply reasoning informed by the contextual knowledge to assess societal, health, safety, legal and cultural issues and the consequent responsibilities relevant to the professional engineering practice.</w:t>
            </w:r>
            <w:r w:rsidR="00D71073">
              <w:rPr>
                <w:rFonts w:ascii="Times New Roman" w:hAnsi="Times New Roman"/>
                <w:b/>
                <w:bCs/>
              </w:rPr>
              <w:t xml:space="preserve">PO8 </w:t>
            </w:r>
            <w:r w:rsidR="00D71073" w:rsidRPr="00A027CA">
              <w:rPr>
                <w:rFonts w:ascii="Times New Roman" w:hAnsi="Times New Roman"/>
                <w:b/>
                <w:bCs/>
              </w:rPr>
              <w:t>Ethics</w:t>
            </w:r>
            <w:r w:rsidR="00D71073" w:rsidRPr="00A027CA">
              <w:rPr>
                <w:rFonts w:ascii="Times New Roman" w:hAnsi="Times New Roman"/>
              </w:rPr>
              <w:t xml:space="preserve">: Apply ethical principles and commit to professional ethics and responsibilities and norms of the </w:t>
            </w:r>
            <w:r w:rsidR="00D71073" w:rsidRPr="00A027CA">
              <w:rPr>
                <w:rFonts w:ascii="Times New Roman" w:hAnsi="Times New Roman"/>
              </w:rPr>
              <w:lastRenderedPageBreak/>
              <w:t>engineering practice.</w:t>
            </w:r>
          </w:p>
          <w:p w:rsidR="00CC0D0F" w:rsidRPr="0029170D" w:rsidRDefault="00CC0D0F" w:rsidP="00D71073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7D2561" w:rsidRPr="0029170D" w:rsidRDefault="007D2561" w:rsidP="007D256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POA1:80%</w:t>
            </w:r>
          </w:p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3510" w:type="dxa"/>
            <w:vMerge w:val="restart"/>
          </w:tcPr>
          <w:p w:rsidR="00E805A7" w:rsidRPr="0029170D" w:rsidRDefault="00E805A7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Results of Formative and Summative Assessment</w:t>
            </w:r>
          </w:p>
          <w:p w:rsidR="00E805A7" w:rsidRDefault="009455FF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Assignment</w:t>
            </w:r>
          </w:p>
          <w:p w:rsidR="009455FF" w:rsidRPr="0029170D" w:rsidRDefault="009455FF" w:rsidP="00D47478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Demonstrating concepts of management through a project</w:t>
            </w:r>
          </w:p>
        </w:tc>
      </w:tr>
      <w:tr w:rsidR="00E805A7" w:rsidRPr="0029170D" w:rsidTr="00400E4D">
        <w:trPr>
          <w:trHeight w:val="516"/>
        </w:trPr>
        <w:tc>
          <w:tcPr>
            <w:tcW w:w="540" w:type="dxa"/>
            <w:vMerge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440" w:type="dxa"/>
            <w:vMerge/>
          </w:tcPr>
          <w:p w:rsidR="00E805A7" w:rsidRPr="0029170D" w:rsidRDefault="00E805A7" w:rsidP="00E805A7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  <w:vMerge/>
          </w:tcPr>
          <w:p w:rsidR="00E805A7" w:rsidRPr="0029170D" w:rsidRDefault="00E805A7" w:rsidP="00B648B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E805A7" w:rsidRPr="0029170D" w:rsidRDefault="00E805A7" w:rsidP="00B648B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PSO1:</w:t>
            </w:r>
          </w:p>
        </w:tc>
        <w:tc>
          <w:tcPr>
            <w:tcW w:w="2250" w:type="dxa"/>
          </w:tcPr>
          <w:p w:rsidR="00E805A7" w:rsidRPr="0029170D" w:rsidRDefault="007D2561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PSOA1:</w:t>
            </w:r>
          </w:p>
        </w:tc>
        <w:tc>
          <w:tcPr>
            <w:tcW w:w="3510" w:type="dxa"/>
            <w:vMerge/>
          </w:tcPr>
          <w:p w:rsidR="00E805A7" w:rsidRPr="0029170D" w:rsidRDefault="00E805A7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E805A7" w:rsidRPr="0029170D" w:rsidTr="00400E4D">
        <w:trPr>
          <w:trHeight w:val="1115"/>
        </w:trPr>
        <w:tc>
          <w:tcPr>
            <w:tcW w:w="540" w:type="dxa"/>
            <w:vMerge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E805A7" w:rsidRPr="0029170D" w:rsidRDefault="00E805A7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440" w:type="dxa"/>
            <w:vMerge/>
          </w:tcPr>
          <w:p w:rsidR="00E805A7" w:rsidRPr="0029170D" w:rsidRDefault="00E805A7" w:rsidP="00E805A7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  <w:vMerge/>
          </w:tcPr>
          <w:p w:rsidR="00E805A7" w:rsidRPr="0029170D" w:rsidRDefault="00E805A7" w:rsidP="00B648B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E805A7" w:rsidRPr="0029170D" w:rsidRDefault="00E805A7" w:rsidP="00B648B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E805A7" w:rsidRPr="0029170D" w:rsidRDefault="00ED2BEC" w:rsidP="00E22307">
            <w:pPr>
              <w:pStyle w:val="NoSpacing"/>
              <w:spacing w:before="100" w:beforeAutospacing="1" w:after="100" w:afterAutospacing="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CO1:</w:t>
            </w:r>
            <w:r w:rsidRPr="0091190E">
              <w:rPr>
                <w:rFonts w:ascii="Times New Roman" w:hAnsi="Times New Roman"/>
              </w:rPr>
              <w:t xml:space="preserve"> Students are able to understand genome database &amp; genome project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250" w:type="dxa"/>
          </w:tcPr>
          <w:p w:rsidR="00E805A7" w:rsidRPr="0029170D" w:rsidRDefault="007D2561" w:rsidP="00ED2BEC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COA1:</w:t>
            </w:r>
            <w:r w:rsidR="00ED2BEC">
              <w:rPr>
                <w:rFonts w:ascii="Times New Roman" w:hAnsi="Times New Roman"/>
              </w:rPr>
              <w:t>87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3510" w:type="dxa"/>
            <w:vMerge/>
          </w:tcPr>
          <w:p w:rsidR="00E805A7" w:rsidRPr="0029170D" w:rsidRDefault="00E805A7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9455FF" w:rsidRPr="0029170D" w:rsidTr="00400E4D">
        <w:trPr>
          <w:trHeight w:val="620"/>
        </w:trPr>
        <w:tc>
          <w:tcPr>
            <w:tcW w:w="540" w:type="dxa"/>
            <w:vMerge w:val="restart"/>
          </w:tcPr>
          <w:p w:rsidR="009455FF" w:rsidRPr="0029170D" w:rsidRDefault="009455FF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080" w:type="dxa"/>
            <w:vMerge w:val="restart"/>
          </w:tcPr>
          <w:p w:rsidR="009455FF" w:rsidRPr="0029170D" w:rsidRDefault="00E5660C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22/08/19-16/09/19</w:t>
            </w:r>
          </w:p>
        </w:tc>
        <w:tc>
          <w:tcPr>
            <w:tcW w:w="1440" w:type="dxa"/>
            <w:vMerge w:val="restart"/>
          </w:tcPr>
          <w:p w:rsidR="009455FF" w:rsidRDefault="009455FF" w:rsidP="009455FF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  <w:r w:rsidRPr="00D429B4">
              <w:rPr>
                <w:rFonts w:ascii="Times New Roman" w:hAnsi="Times New Roman"/>
                <w:b/>
              </w:rPr>
              <w:t>Module-</w:t>
            </w:r>
            <w:r>
              <w:rPr>
                <w:rFonts w:ascii="Times New Roman" w:hAnsi="Times New Roman"/>
                <w:b/>
              </w:rPr>
              <w:t>2</w:t>
            </w:r>
          </w:p>
          <w:p w:rsidR="00E02DCE" w:rsidRPr="00CB38DA" w:rsidRDefault="00E02DCE" w:rsidP="00E02DCE">
            <w:pPr>
              <w:rPr>
                <w:rFonts w:ascii="Cambria" w:hAnsi="Cambria"/>
                <w:b/>
              </w:rPr>
            </w:pPr>
            <w:r w:rsidRPr="00CC1A19">
              <w:rPr>
                <w:rFonts w:ascii="Times New Roman" w:hAnsi="Times New Roman"/>
                <w:b/>
              </w:rPr>
              <w:t>Genomics</w:t>
            </w:r>
          </w:p>
          <w:p w:rsidR="00E02DCE" w:rsidRPr="00D429B4" w:rsidRDefault="00E02DCE" w:rsidP="009455FF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  <w:p w:rsidR="009455FF" w:rsidRPr="0029170D" w:rsidRDefault="009455FF" w:rsidP="00E02DCE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  <w:vMerge w:val="restart"/>
          </w:tcPr>
          <w:p w:rsidR="00ED2BEC" w:rsidRDefault="00ED2BEC" w:rsidP="00ED2BEC">
            <w:pPr>
              <w:pStyle w:val="NoSpacing"/>
              <w:numPr>
                <w:ilvl w:val="0"/>
                <w:numId w:val="1"/>
              </w:numPr>
              <w:ind w:left="360"/>
              <w:jc w:val="both"/>
              <w:rPr>
                <w:rFonts w:ascii="Times New Roman" w:hAnsi="Times New Roman"/>
              </w:rPr>
            </w:pPr>
            <w:r w:rsidRPr="00590405">
              <w:rPr>
                <w:rFonts w:ascii="Times New Roman" w:hAnsi="Times New Roman"/>
              </w:rPr>
              <w:t>Inculcate</w:t>
            </w:r>
            <w:r>
              <w:rPr>
                <w:rFonts w:ascii="Times New Roman" w:hAnsi="Times New Roman"/>
              </w:rPr>
              <w:t xml:space="preserve"> interdisciplinary </w:t>
            </w:r>
          </w:p>
          <w:p w:rsidR="00ED2BEC" w:rsidRDefault="00ED2BEC" w:rsidP="00ED2BEC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approach of learning</w:t>
            </w:r>
          </w:p>
          <w:p w:rsidR="009455FF" w:rsidRPr="0029170D" w:rsidRDefault="009455FF" w:rsidP="00ED2BEC">
            <w:pPr>
              <w:pStyle w:val="NoSpacing"/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 w:val="restart"/>
          </w:tcPr>
          <w:p w:rsidR="009455FF" w:rsidRPr="0029170D" w:rsidRDefault="009455FF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Chalk and Talk method</w:t>
            </w:r>
          </w:p>
          <w:p w:rsidR="009455FF" w:rsidRPr="009455FF" w:rsidRDefault="009455FF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PPT</w:t>
            </w:r>
          </w:p>
        </w:tc>
        <w:tc>
          <w:tcPr>
            <w:tcW w:w="2250" w:type="dxa"/>
          </w:tcPr>
          <w:p w:rsidR="009455FF" w:rsidRPr="0029170D" w:rsidRDefault="00CC0D0F" w:rsidP="009455FF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PO5: </w:t>
            </w:r>
            <w:r w:rsidRPr="00A027CA">
              <w:rPr>
                <w:rFonts w:ascii="Times New Roman" w:hAnsi="Times New Roman"/>
                <w:b/>
                <w:bCs/>
              </w:rPr>
              <w:t>Modern tool usage</w:t>
            </w:r>
            <w:r w:rsidRPr="00A027CA">
              <w:rPr>
                <w:rFonts w:ascii="Times New Roman" w:hAnsi="Times New Roman"/>
              </w:rPr>
              <w:t>: Create, select, and apply appropriate techniques, resources, and modern engineering and IT tools including prediction and modelling to complex engineering activities with an understanding of the limitations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250" w:type="dxa"/>
          </w:tcPr>
          <w:p w:rsidR="009455FF" w:rsidRPr="0029170D" w:rsidRDefault="009455FF" w:rsidP="009455FF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3510" w:type="dxa"/>
            <w:vMerge w:val="restart"/>
          </w:tcPr>
          <w:p w:rsidR="009455FF" w:rsidRPr="0029170D" w:rsidRDefault="009455FF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Results of Formative and Summative Assessment</w:t>
            </w:r>
          </w:p>
          <w:p w:rsidR="009455FF" w:rsidRDefault="009455FF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Assignment</w:t>
            </w:r>
          </w:p>
          <w:p w:rsidR="009455FF" w:rsidRPr="0029170D" w:rsidRDefault="009455FF" w:rsidP="00D47478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Demonstrating concepts of management through a project</w:t>
            </w:r>
          </w:p>
        </w:tc>
      </w:tr>
      <w:tr w:rsidR="009455FF" w:rsidRPr="0029170D" w:rsidTr="00400E4D">
        <w:trPr>
          <w:trHeight w:val="440"/>
        </w:trPr>
        <w:tc>
          <w:tcPr>
            <w:tcW w:w="540" w:type="dxa"/>
            <w:vMerge/>
          </w:tcPr>
          <w:p w:rsidR="009455FF" w:rsidRDefault="009455FF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9455FF" w:rsidRDefault="009455FF" w:rsidP="00875E9D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9455FF" w:rsidRPr="00D429B4" w:rsidRDefault="009455FF" w:rsidP="009455FF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9455FF" w:rsidRPr="00590405" w:rsidRDefault="009455FF" w:rsidP="00B648B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9455FF" w:rsidRPr="0029170D" w:rsidRDefault="009455FF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9455FF" w:rsidRPr="0029170D" w:rsidRDefault="009455FF" w:rsidP="00936982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PSO1:</w:t>
            </w:r>
          </w:p>
        </w:tc>
        <w:tc>
          <w:tcPr>
            <w:tcW w:w="2250" w:type="dxa"/>
          </w:tcPr>
          <w:p w:rsidR="009455FF" w:rsidRPr="0029170D" w:rsidRDefault="007D2561" w:rsidP="00936982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PSOA1:85%</w:t>
            </w:r>
          </w:p>
          <w:p w:rsidR="009455FF" w:rsidRPr="0029170D" w:rsidRDefault="009455FF" w:rsidP="00936982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3510" w:type="dxa"/>
            <w:vMerge/>
          </w:tcPr>
          <w:p w:rsidR="009455FF" w:rsidRPr="0029170D" w:rsidRDefault="009455FF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9455FF" w:rsidRPr="0029170D" w:rsidTr="00400E4D">
        <w:trPr>
          <w:trHeight w:val="1115"/>
        </w:trPr>
        <w:tc>
          <w:tcPr>
            <w:tcW w:w="540" w:type="dxa"/>
            <w:vMerge/>
          </w:tcPr>
          <w:p w:rsidR="009455FF" w:rsidRDefault="009455FF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9455FF" w:rsidRDefault="009455FF" w:rsidP="00875E9D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9455FF" w:rsidRPr="00D429B4" w:rsidRDefault="009455FF" w:rsidP="009455FF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9455FF" w:rsidRPr="00590405" w:rsidRDefault="009455FF" w:rsidP="00B648B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9455FF" w:rsidRPr="0029170D" w:rsidRDefault="009455FF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9455FF" w:rsidRPr="0029170D" w:rsidRDefault="007D2561" w:rsidP="00E02DCE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CO2: </w:t>
            </w:r>
            <w:r w:rsidR="00E02DCE" w:rsidRPr="00E02DCE">
              <w:rPr>
                <w:rFonts w:ascii="Times New Roman" w:hAnsi="Times New Roman"/>
              </w:rPr>
              <w:t>To gather knowledge about genomics and genome management</w:t>
            </w:r>
          </w:p>
        </w:tc>
        <w:tc>
          <w:tcPr>
            <w:tcW w:w="2250" w:type="dxa"/>
          </w:tcPr>
          <w:p w:rsidR="009455FF" w:rsidRPr="0029170D" w:rsidRDefault="007D2561" w:rsidP="00CC0D0F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COA2:</w:t>
            </w:r>
            <w:r w:rsidR="00CC0D0F">
              <w:rPr>
                <w:rFonts w:ascii="Times New Roman" w:hAnsi="Times New Roman"/>
              </w:rPr>
              <w:t>89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3510" w:type="dxa"/>
            <w:vMerge/>
          </w:tcPr>
          <w:p w:rsidR="009455FF" w:rsidRPr="0029170D" w:rsidRDefault="009455FF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D153F9" w:rsidRPr="0029170D" w:rsidTr="00400E4D">
        <w:trPr>
          <w:trHeight w:val="620"/>
        </w:trPr>
        <w:tc>
          <w:tcPr>
            <w:tcW w:w="540" w:type="dxa"/>
            <w:vMerge w:val="restart"/>
          </w:tcPr>
          <w:p w:rsidR="00D153F9" w:rsidRDefault="00D153F9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080" w:type="dxa"/>
            <w:vMerge w:val="restart"/>
          </w:tcPr>
          <w:p w:rsidR="00D153F9" w:rsidRDefault="00E5660C" w:rsidP="009455FF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18/09/19-</w:t>
            </w:r>
          </w:p>
          <w:p w:rsidR="00E5660C" w:rsidRPr="0029170D" w:rsidRDefault="00E5660C" w:rsidP="009455FF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12/10/19</w:t>
            </w:r>
          </w:p>
        </w:tc>
        <w:tc>
          <w:tcPr>
            <w:tcW w:w="1440" w:type="dxa"/>
            <w:vMerge w:val="restart"/>
          </w:tcPr>
          <w:p w:rsidR="00D153F9" w:rsidRPr="00D429B4" w:rsidRDefault="00D153F9" w:rsidP="00D153F9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  <w:r w:rsidRPr="00D429B4">
              <w:rPr>
                <w:rFonts w:ascii="Times New Roman" w:hAnsi="Times New Roman"/>
                <w:b/>
              </w:rPr>
              <w:t>Module-</w:t>
            </w:r>
            <w:r>
              <w:rPr>
                <w:rFonts w:ascii="Times New Roman" w:hAnsi="Times New Roman"/>
                <w:b/>
              </w:rPr>
              <w:t>3</w:t>
            </w:r>
          </w:p>
          <w:p w:rsidR="00D153F9" w:rsidRPr="00D429B4" w:rsidRDefault="00E02DCE" w:rsidP="00E02DCE">
            <w:pPr>
              <w:pStyle w:val="NoSpacing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Genome management</w:t>
            </w:r>
          </w:p>
        </w:tc>
        <w:tc>
          <w:tcPr>
            <w:tcW w:w="2250" w:type="dxa"/>
            <w:vMerge w:val="restart"/>
          </w:tcPr>
          <w:p w:rsidR="00CC0D0F" w:rsidRDefault="00CC0D0F" w:rsidP="00CC0D0F">
            <w:pPr>
              <w:pStyle w:val="NoSpacing"/>
              <w:numPr>
                <w:ilvl w:val="0"/>
                <w:numId w:val="1"/>
              </w:numPr>
              <w:ind w:left="360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 comprehend  application of basic aspects of biotechnology</w:t>
            </w:r>
          </w:p>
          <w:p w:rsidR="00D153F9" w:rsidRPr="00590405" w:rsidRDefault="00D153F9" w:rsidP="00CC0D0F">
            <w:pPr>
              <w:pStyle w:val="NoSpacing"/>
              <w:ind w:left="321"/>
              <w:jc w:val="both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1980" w:type="dxa"/>
            <w:vMerge w:val="restart"/>
          </w:tcPr>
          <w:p w:rsidR="00D153F9" w:rsidRPr="0029170D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Chalk and Talk method</w:t>
            </w:r>
          </w:p>
          <w:p w:rsidR="00D153F9" w:rsidRDefault="00D153F9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PPT</w:t>
            </w:r>
          </w:p>
          <w:p w:rsidR="00D153F9" w:rsidRDefault="00D153F9" w:rsidP="009455FF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Youtube video on successful entrepreneurs</w:t>
            </w:r>
          </w:p>
          <w:p w:rsidR="00D153F9" w:rsidRPr="00D153F9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Youtube video on social responsibilities towards society</w:t>
            </w:r>
          </w:p>
        </w:tc>
        <w:tc>
          <w:tcPr>
            <w:tcW w:w="2250" w:type="dxa"/>
          </w:tcPr>
          <w:p w:rsidR="00D71073" w:rsidRDefault="00CC0D0F" w:rsidP="00CC0D0F">
            <w:pPr>
              <w:pStyle w:val="NoSpacing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PO12:</w:t>
            </w:r>
          </w:p>
          <w:p w:rsidR="00D153F9" w:rsidRPr="0029170D" w:rsidRDefault="00CC0D0F" w:rsidP="00CC0D0F">
            <w:pPr>
              <w:pStyle w:val="NoSpacing"/>
              <w:jc w:val="both"/>
              <w:rPr>
                <w:rFonts w:ascii="Times New Roman" w:hAnsi="Times New Roman"/>
              </w:rPr>
            </w:pPr>
            <w:r w:rsidRPr="00A027CA">
              <w:rPr>
                <w:rFonts w:ascii="Times New Roman" w:hAnsi="Times New Roman"/>
                <w:b/>
                <w:bCs/>
              </w:rPr>
              <w:t>Life-long learning</w:t>
            </w:r>
            <w:r w:rsidRPr="00A027CA">
              <w:rPr>
                <w:rFonts w:ascii="Times New Roman" w:hAnsi="Times New Roman"/>
              </w:rPr>
              <w:t>: Recognize the need for, and have the preparation and ability to engage in independent and life-long learning in the broadest context of technological change.</w:t>
            </w:r>
          </w:p>
        </w:tc>
        <w:tc>
          <w:tcPr>
            <w:tcW w:w="2250" w:type="dxa"/>
          </w:tcPr>
          <w:p w:rsidR="00D153F9" w:rsidRPr="0029170D" w:rsidRDefault="00D153F9" w:rsidP="00936982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3510" w:type="dxa"/>
            <w:vMerge w:val="restart"/>
          </w:tcPr>
          <w:p w:rsidR="00FB41E6" w:rsidRPr="0029170D" w:rsidRDefault="00FB41E6" w:rsidP="00FB41E6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Results of Formative and Summative Assessment</w:t>
            </w:r>
          </w:p>
          <w:p w:rsidR="00FB41E6" w:rsidRDefault="00FB41E6" w:rsidP="00FB41E6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Assignment</w:t>
            </w:r>
          </w:p>
          <w:p w:rsidR="00D153F9" w:rsidRPr="0029170D" w:rsidRDefault="00FB41E6" w:rsidP="00E2230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Demonstrating concepts of  management through a project</w:t>
            </w:r>
          </w:p>
        </w:tc>
      </w:tr>
      <w:tr w:rsidR="00D153F9" w:rsidRPr="0029170D" w:rsidTr="00400E4D">
        <w:trPr>
          <w:trHeight w:val="2073"/>
        </w:trPr>
        <w:tc>
          <w:tcPr>
            <w:tcW w:w="540" w:type="dxa"/>
            <w:vMerge/>
          </w:tcPr>
          <w:p w:rsidR="00D153F9" w:rsidRDefault="00D153F9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D153F9" w:rsidRDefault="00D153F9" w:rsidP="009455FF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D153F9" w:rsidRPr="00D429B4" w:rsidRDefault="00D153F9" w:rsidP="00D153F9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D153F9" w:rsidRPr="00590405" w:rsidRDefault="00D153F9" w:rsidP="00D153F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D153F9" w:rsidRPr="0029170D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D153F9" w:rsidRPr="00D71073" w:rsidRDefault="00D153F9" w:rsidP="00400E4D">
            <w:pPr>
              <w:pStyle w:val="NoSpacing"/>
              <w:spacing w:after="120"/>
              <w:jc w:val="both"/>
            </w:pPr>
            <w:r w:rsidRPr="0029170D">
              <w:rPr>
                <w:rFonts w:ascii="Times New Roman" w:hAnsi="Times New Roman"/>
              </w:rPr>
              <w:t>PSO1:</w:t>
            </w:r>
          </w:p>
        </w:tc>
        <w:tc>
          <w:tcPr>
            <w:tcW w:w="2250" w:type="dxa"/>
          </w:tcPr>
          <w:p w:rsidR="00D153F9" w:rsidRPr="0029170D" w:rsidRDefault="007D2561" w:rsidP="00CC0D0F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PSOA1:</w:t>
            </w:r>
          </w:p>
        </w:tc>
        <w:tc>
          <w:tcPr>
            <w:tcW w:w="3510" w:type="dxa"/>
            <w:vMerge/>
          </w:tcPr>
          <w:p w:rsidR="00D153F9" w:rsidRPr="0029170D" w:rsidRDefault="00D153F9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D153F9" w:rsidRPr="0029170D" w:rsidTr="00400E4D">
        <w:trPr>
          <w:trHeight w:val="1322"/>
        </w:trPr>
        <w:tc>
          <w:tcPr>
            <w:tcW w:w="540" w:type="dxa"/>
            <w:vMerge/>
          </w:tcPr>
          <w:p w:rsidR="00D153F9" w:rsidRDefault="00D153F9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D153F9" w:rsidRDefault="00D153F9" w:rsidP="009455FF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D153F9" w:rsidRPr="00D429B4" w:rsidRDefault="00D153F9" w:rsidP="00D153F9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D153F9" w:rsidRPr="00590405" w:rsidRDefault="00D153F9" w:rsidP="00D153F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D153F9" w:rsidRPr="0029170D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D153F9" w:rsidRPr="0029170D" w:rsidRDefault="00D153F9" w:rsidP="00E02DCE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CO3: </w:t>
            </w:r>
            <w:r w:rsidR="00E02DCE" w:rsidRPr="00E02DCE">
              <w:rPr>
                <w:rFonts w:ascii="Times New Roman" w:hAnsi="Times New Roman"/>
              </w:rPr>
              <w:t>Able to understand structural genomics and genome analysis</w:t>
            </w:r>
          </w:p>
        </w:tc>
        <w:tc>
          <w:tcPr>
            <w:tcW w:w="2250" w:type="dxa"/>
          </w:tcPr>
          <w:p w:rsidR="00D153F9" w:rsidRPr="0029170D" w:rsidRDefault="007D2561" w:rsidP="00CC0D0F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COA3: </w:t>
            </w:r>
            <w:r w:rsidR="00E5660C">
              <w:rPr>
                <w:rFonts w:ascii="Times New Roman" w:hAnsi="Times New Roman"/>
              </w:rPr>
              <w:t>87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3510" w:type="dxa"/>
            <w:vMerge/>
          </w:tcPr>
          <w:p w:rsidR="00D153F9" w:rsidRPr="0029170D" w:rsidRDefault="00D153F9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D153F9" w:rsidRPr="0029170D" w:rsidTr="00400E4D">
        <w:trPr>
          <w:trHeight w:val="1520"/>
        </w:trPr>
        <w:tc>
          <w:tcPr>
            <w:tcW w:w="540" w:type="dxa"/>
            <w:vMerge w:val="restart"/>
          </w:tcPr>
          <w:p w:rsidR="00D153F9" w:rsidRDefault="00D153F9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</w:p>
        </w:tc>
        <w:tc>
          <w:tcPr>
            <w:tcW w:w="1080" w:type="dxa"/>
            <w:vMerge w:val="restart"/>
          </w:tcPr>
          <w:p w:rsidR="00D153F9" w:rsidRPr="0029170D" w:rsidRDefault="00E5660C" w:rsidP="005E01D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17/10/19-06/11/19</w:t>
            </w:r>
          </w:p>
        </w:tc>
        <w:tc>
          <w:tcPr>
            <w:tcW w:w="1440" w:type="dxa"/>
            <w:vMerge w:val="restart"/>
          </w:tcPr>
          <w:p w:rsidR="00D153F9" w:rsidRPr="00D429B4" w:rsidRDefault="00D153F9" w:rsidP="00D153F9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  <w:r w:rsidRPr="00D429B4">
              <w:rPr>
                <w:rFonts w:ascii="Times New Roman" w:hAnsi="Times New Roman"/>
                <w:b/>
              </w:rPr>
              <w:t>Module-</w:t>
            </w:r>
            <w:r>
              <w:rPr>
                <w:rFonts w:ascii="Times New Roman" w:hAnsi="Times New Roman"/>
                <w:b/>
              </w:rPr>
              <w:t>4</w:t>
            </w:r>
          </w:p>
          <w:p w:rsidR="00D153F9" w:rsidRPr="00D429B4" w:rsidRDefault="00E02DCE" w:rsidP="00E02DCE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</w:t>
            </w:r>
            <w:r w:rsidRPr="00CC1A19">
              <w:rPr>
                <w:rFonts w:ascii="Times New Roman" w:hAnsi="Times New Roman"/>
                <w:b/>
                <w:sz w:val="24"/>
                <w:szCs w:val="24"/>
              </w:rPr>
              <w:t xml:space="preserve">enome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analysis</w:t>
            </w:r>
          </w:p>
        </w:tc>
        <w:tc>
          <w:tcPr>
            <w:tcW w:w="2250" w:type="dxa"/>
            <w:vMerge w:val="restart"/>
          </w:tcPr>
          <w:p w:rsidR="00CC0D0F" w:rsidRDefault="00CC0D0F" w:rsidP="00CC0D0F">
            <w:pPr>
              <w:pStyle w:val="NoSpacing"/>
              <w:numPr>
                <w:ilvl w:val="0"/>
                <w:numId w:val="1"/>
              </w:numPr>
              <w:ind w:left="360" w:right="7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 comprehend  application of basic aspects of biotechnology</w:t>
            </w:r>
          </w:p>
          <w:p w:rsidR="00D153F9" w:rsidRPr="00590405" w:rsidRDefault="00CC0D0F" w:rsidP="00CC0D0F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Provide information about various tools applicable for analysis</w:t>
            </w:r>
          </w:p>
        </w:tc>
        <w:tc>
          <w:tcPr>
            <w:tcW w:w="1980" w:type="dxa"/>
            <w:vMerge w:val="restart"/>
          </w:tcPr>
          <w:p w:rsidR="00D153F9" w:rsidRPr="0029170D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Chalk and Talk method</w:t>
            </w:r>
          </w:p>
          <w:p w:rsidR="00D153F9" w:rsidRPr="0029170D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PPT</w:t>
            </w:r>
          </w:p>
        </w:tc>
        <w:tc>
          <w:tcPr>
            <w:tcW w:w="2250" w:type="dxa"/>
          </w:tcPr>
          <w:p w:rsidR="00D153F9" w:rsidRDefault="00D71073" w:rsidP="00D153F9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PO5: </w:t>
            </w:r>
            <w:r w:rsidRPr="00A027CA">
              <w:rPr>
                <w:rFonts w:ascii="Times New Roman" w:hAnsi="Times New Roman"/>
                <w:b/>
                <w:bCs/>
              </w:rPr>
              <w:t>Modern tool usage</w:t>
            </w:r>
            <w:r w:rsidRPr="00A027CA">
              <w:rPr>
                <w:rFonts w:ascii="Times New Roman" w:hAnsi="Times New Roman"/>
              </w:rPr>
              <w:t>: Create, select, and apply appropriate techniques, resources, and modern engineering and IT tools including prediction and modelling to complex engineering activities with an understanding of the limitations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250" w:type="dxa"/>
          </w:tcPr>
          <w:p w:rsidR="00D153F9" w:rsidRPr="0029170D" w:rsidRDefault="00D153F9" w:rsidP="005E01D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3510" w:type="dxa"/>
            <w:vMerge w:val="restart"/>
          </w:tcPr>
          <w:p w:rsidR="00FB41E6" w:rsidRPr="0029170D" w:rsidRDefault="00FB41E6" w:rsidP="00FB41E6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Results of Formative and Summative Assessment</w:t>
            </w:r>
          </w:p>
          <w:p w:rsidR="00FB41E6" w:rsidRDefault="00FB41E6" w:rsidP="00FB41E6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Assignment</w:t>
            </w:r>
          </w:p>
          <w:p w:rsidR="00D153F9" w:rsidRPr="0029170D" w:rsidRDefault="00FB41E6" w:rsidP="00E2230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Demonstrating concepts of management through a project</w:t>
            </w:r>
          </w:p>
        </w:tc>
      </w:tr>
      <w:tr w:rsidR="00D153F9" w:rsidRPr="0029170D" w:rsidTr="00400E4D">
        <w:trPr>
          <w:trHeight w:val="548"/>
        </w:trPr>
        <w:tc>
          <w:tcPr>
            <w:tcW w:w="540" w:type="dxa"/>
            <w:vMerge/>
          </w:tcPr>
          <w:p w:rsidR="00D153F9" w:rsidRDefault="00D153F9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D153F9" w:rsidRDefault="00D153F9" w:rsidP="005E01D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D153F9" w:rsidRPr="00D429B4" w:rsidRDefault="00D153F9" w:rsidP="00D153F9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D153F9" w:rsidRDefault="00D153F9" w:rsidP="00D153F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D153F9" w:rsidRPr="0029170D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D153F9" w:rsidRPr="0029170D" w:rsidRDefault="00D153F9" w:rsidP="005E01D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PSO1:</w:t>
            </w:r>
          </w:p>
        </w:tc>
        <w:tc>
          <w:tcPr>
            <w:tcW w:w="2250" w:type="dxa"/>
          </w:tcPr>
          <w:p w:rsidR="00D153F9" w:rsidRPr="0029170D" w:rsidRDefault="007D2561" w:rsidP="00E22307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PSOA1:</w:t>
            </w:r>
          </w:p>
        </w:tc>
        <w:tc>
          <w:tcPr>
            <w:tcW w:w="3510" w:type="dxa"/>
            <w:vMerge/>
          </w:tcPr>
          <w:p w:rsidR="00D153F9" w:rsidRPr="0029170D" w:rsidRDefault="00D153F9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D153F9" w:rsidRPr="0029170D" w:rsidTr="00400E4D">
        <w:trPr>
          <w:trHeight w:val="1036"/>
        </w:trPr>
        <w:tc>
          <w:tcPr>
            <w:tcW w:w="540" w:type="dxa"/>
            <w:vMerge/>
          </w:tcPr>
          <w:p w:rsidR="00D153F9" w:rsidRDefault="00D153F9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D153F9" w:rsidRDefault="00D153F9" w:rsidP="005E01D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D153F9" w:rsidRPr="00D429B4" w:rsidRDefault="00D153F9" w:rsidP="00D153F9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D153F9" w:rsidRDefault="00D153F9" w:rsidP="00D153F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D153F9" w:rsidRPr="0029170D" w:rsidRDefault="00D153F9" w:rsidP="00D153F9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D153F9" w:rsidRPr="0029170D" w:rsidRDefault="00E02DCE" w:rsidP="005E01D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CO3: </w:t>
            </w:r>
            <w:r w:rsidRPr="00E02DCE">
              <w:rPr>
                <w:rFonts w:ascii="Times New Roman" w:hAnsi="Times New Roman"/>
              </w:rPr>
              <w:t>Able to understand structural genomics and genome analysis</w:t>
            </w:r>
          </w:p>
        </w:tc>
        <w:tc>
          <w:tcPr>
            <w:tcW w:w="2250" w:type="dxa"/>
          </w:tcPr>
          <w:p w:rsidR="00D153F9" w:rsidRPr="0029170D" w:rsidRDefault="007D2561" w:rsidP="007D256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COA4</w:t>
            </w:r>
            <w:r w:rsidR="00D153F9" w:rsidRPr="0029170D">
              <w:rPr>
                <w:rFonts w:ascii="Times New Roman" w:hAnsi="Times New Roman"/>
              </w:rPr>
              <w:t>:</w:t>
            </w:r>
            <w:r w:rsidR="00E5660C">
              <w:rPr>
                <w:rFonts w:ascii="Times New Roman" w:hAnsi="Times New Roman"/>
              </w:rPr>
              <w:t xml:space="preserve"> 87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3510" w:type="dxa"/>
            <w:vMerge/>
          </w:tcPr>
          <w:p w:rsidR="00D153F9" w:rsidRPr="0029170D" w:rsidRDefault="00D153F9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525F7C" w:rsidRPr="0029170D" w:rsidTr="00400E4D">
        <w:trPr>
          <w:trHeight w:val="1095"/>
        </w:trPr>
        <w:tc>
          <w:tcPr>
            <w:tcW w:w="540" w:type="dxa"/>
            <w:vMerge w:val="restart"/>
          </w:tcPr>
          <w:p w:rsidR="00525F7C" w:rsidRDefault="00525F7C" w:rsidP="00875E9D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080" w:type="dxa"/>
            <w:vMerge w:val="restart"/>
          </w:tcPr>
          <w:p w:rsidR="00525F7C" w:rsidRDefault="00E5660C" w:rsidP="005E01D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07/11/19-</w:t>
            </w:r>
          </w:p>
          <w:p w:rsidR="00E5660C" w:rsidRPr="0029170D" w:rsidRDefault="00E5660C" w:rsidP="005E01D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30/11/19</w:t>
            </w:r>
          </w:p>
        </w:tc>
        <w:tc>
          <w:tcPr>
            <w:tcW w:w="1440" w:type="dxa"/>
            <w:vMerge w:val="restart"/>
          </w:tcPr>
          <w:p w:rsidR="00525F7C" w:rsidRPr="00D429B4" w:rsidRDefault="00525F7C" w:rsidP="00525F7C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  <w:r w:rsidRPr="00D429B4">
              <w:rPr>
                <w:rFonts w:ascii="Times New Roman" w:hAnsi="Times New Roman"/>
                <w:b/>
              </w:rPr>
              <w:t>Module-</w:t>
            </w:r>
            <w:r>
              <w:rPr>
                <w:rFonts w:ascii="Times New Roman" w:hAnsi="Times New Roman"/>
                <w:b/>
              </w:rPr>
              <w:t>5</w:t>
            </w:r>
          </w:p>
          <w:p w:rsidR="00E02DCE" w:rsidRPr="00CC1A19" w:rsidRDefault="00E02DCE" w:rsidP="00E02DC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r w:rsidRPr="00CC1A19">
              <w:rPr>
                <w:rFonts w:ascii="Times New Roman" w:hAnsi="Times New Roman"/>
                <w:b/>
                <w:sz w:val="24"/>
                <w:szCs w:val="24"/>
              </w:rPr>
              <w:t>roteomics</w:t>
            </w:r>
          </w:p>
          <w:p w:rsidR="00525F7C" w:rsidRPr="00D429B4" w:rsidRDefault="00525F7C" w:rsidP="00E02DCE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 w:val="restart"/>
          </w:tcPr>
          <w:p w:rsidR="00525F7C" w:rsidRDefault="00CC0D0F" w:rsidP="00D153F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Provide information about various tools applicable for analysis</w:t>
            </w:r>
          </w:p>
        </w:tc>
        <w:tc>
          <w:tcPr>
            <w:tcW w:w="1980" w:type="dxa"/>
            <w:vMerge w:val="restart"/>
          </w:tcPr>
          <w:p w:rsidR="00525F7C" w:rsidRPr="0029170D" w:rsidRDefault="00525F7C" w:rsidP="00525F7C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Chalk and Talk method</w:t>
            </w:r>
          </w:p>
          <w:p w:rsidR="00525F7C" w:rsidRDefault="00525F7C" w:rsidP="00525F7C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PPT</w:t>
            </w:r>
          </w:p>
          <w:p w:rsidR="006A5B88" w:rsidRPr="0029170D" w:rsidRDefault="006A5B88" w:rsidP="006A5B88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525F7C" w:rsidRDefault="00D71073" w:rsidP="00525F7C">
            <w:pPr>
              <w:pStyle w:val="NoSpacing"/>
              <w:jc w:val="both"/>
              <w:rPr>
                <w:rFonts w:ascii="Times New Roman" w:hAnsi="Times New Roman"/>
              </w:rPr>
            </w:pPr>
            <w:r w:rsidRPr="00A027CA">
              <w:rPr>
                <w:rFonts w:ascii="Times New Roman" w:hAnsi="Times New Roman"/>
                <w:b/>
                <w:bCs/>
              </w:rPr>
              <w:t>Modern tool usage</w:t>
            </w:r>
            <w:r w:rsidRPr="00A027CA">
              <w:rPr>
                <w:rFonts w:ascii="Times New Roman" w:hAnsi="Times New Roman"/>
              </w:rPr>
              <w:t xml:space="preserve">: Create, select, and apply appropriate techniques, resources, and modern engineering and IT tools including prediction and modelling to complex engineering activities </w:t>
            </w:r>
            <w:r w:rsidRPr="00A027CA">
              <w:rPr>
                <w:rFonts w:ascii="Times New Roman" w:hAnsi="Times New Roman"/>
              </w:rPr>
              <w:lastRenderedPageBreak/>
              <w:t>with an understanding of the limitations.</w:t>
            </w:r>
          </w:p>
        </w:tc>
        <w:tc>
          <w:tcPr>
            <w:tcW w:w="2250" w:type="dxa"/>
          </w:tcPr>
          <w:p w:rsidR="00525F7C" w:rsidRPr="0029170D" w:rsidRDefault="00525F7C" w:rsidP="005E01D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3510" w:type="dxa"/>
            <w:vMerge w:val="restart"/>
          </w:tcPr>
          <w:p w:rsidR="00997573" w:rsidRPr="0029170D" w:rsidRDefault="00997573" w:rsidP="00997573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Results of Formative and Summative Assessment</w:t>
            </w:r>
          </w:p>
          <w:p w:rsidR="00997573" w:rsidRDefault="00997573" w:rsidP="00997573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Assignment</w:t>
            </w:r>
          </w:p>
          <w:p w:rsidR="00525F7C" w:rsidRPr="0029170D" w:rsidRDefault="00997573" w:rsidP="00E2230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Demonstrating concepts of management through a project</w:t>
            </w:r>
          </w:p>
        </w:tc>
      </w:tr>
      <w:tr w:rsidR="00525F7C" w:rsidRPr="0029170D" w:rsidTr="00400E4D">
        <w:trPr>
          <w:trHeight w:val="530"/>
        </w:trPr>
        <w:tc>
          <w:tcPr>
            <w:tcW w:w="540" w:type="dxa"/>
            <w:vMerge/>
          </w:tcPr>
          <w:p w:rsidR="00525F7C" w:rsidRDefault="00525F7C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525F7C" w:rsidRDefault="00525F7C" w:rsidP="005E01D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525F7C" w:rsidRPr="00D429B4" w:rsidRDefault="00525F7C" w:rsidP="00525F7C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525F7C" w:rsidRDefault="00525F7C" w:rsidP="00D153F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525F7C" w:rsidRPr="0029170D" w:rsidRDefault="00525F7C" w:rsidP="00525F7C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525F7C" w:rsidRPr="0029170D" w:rsidRDefault="00525F7C" w:rsidP="00D775EE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PSO1:</w:t>
            </w:r>
          </w:p>
        </w:tc>
        <w:tc>
          <w:tcPr>
            <w:tcW w:w="2250" w:type="dxa"/>
          </w:tcPr>
          <w:p w:rsidR="00525F7C" w:rsidRPr="0029170D" w:rsidRDefault="007D2561" w:rsidP="00D775EE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PSOA1:</w:t>
            </w:r>
          </w:p>
          <w:p w:rsidR="00525F7C" w:rsidRPr="0029170D" w:rsidRDefault="00525F7C" w:rsidP="00D775EE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3510" w:type="dxa"/>
            <w:vMerge/>
          </w:tcPr>
          <w:p w:rsidR="00525F7C" w:rsidRPr="0029170D" w:rsidRDefault="00525F7C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525F7C" w:rsidRPr="0029170D" w:rsidTr="00400E4D">
        <w:trPr>
          <w:trHeight w:val="1095"/>
        </w:trPr>
        <w:tc>
          <w:tcPr>
            <w:tcW w:w="540" w:type="dxa"/>
            <w:vMerge/>
          </w:tcPr>
          <w:p w:rsidR="00525F7C" w:rsidRDefault="00525F7C" w:rsidP="00875E9D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</w:tcPr>
          <w:p w:rsidR="00525F7C" w:rsidRDefault="00525F7C" w:rsidP="005E01D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525F7C" w:rsidRPr="00D429B4" w:rsidRDefault="00525F7C" w:rsidP="00525F7C">
            <w:pPr>
              <w:pStyle w:val="NoSpacing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50" w:type="dxa"/>
            <w:vMerge/>
          </w:tcPr>
          <w:p w:rsidR="00525F7C" w:rsidRDefault="00525F7C" w:rsidP="00D153F9">
            <w:pPr>
              <w:pStyle w:val="NoSpacing"/>
              <w:numPr>
                <w:ilvl w:val="0"/>
                <w:numId w:val="1"/>
              </w:numPr>
              <w:ind w:left="321"/>
              <w:jc w:val="both"/>
              <w:rPr>
                <w:rFonts w:ascii="Times New Roman" w:hAnsi="Times New Roman"/>
              </w:rPr>
            </w:pPr>
          </w:p>
        </w:tc>
        <w:tc>
          <w:tcPr>
            <w:tcW w:w="1980" w:type="dxa"/>
            <w:vMerge/>
          </w:tcPr>
          <w:p w:rsidR="00525F7C" w:rsidRPr="0029170D" w:rsidRDefault="00525F7C" w:rsidP="00525F7C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  <w:tc>
          <w:tcPr>
            <w:tcW w:w="2250" w:type="dxa"/>
          </w:tcPr>
          <w:p w:rsidR="00525F7C" w:rsidRPr="0029170D" w:rsidRDefault="00E02DCE" w:rsidP="00525F7C">
            <w:pPr>
              <w:pStyle w:val="NoSpacing"/>
              <w:tabs>
                <w:tab w:val="right" w:pos="1854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CO4:</w:t>
            </w:r>
            <w:r w:rsidRPr="00E02DCE">
              <w:rPr>
                <w:rFonts w:ascii="Times New Roman" w:hAnsi="Times New Roman"/>
              </w:rPr>
              <w:t>Able to understand proteomics and proteome analysis</w:t>
            </w:r>
            <w:r w:rsidR="00525F7C">
              <w:rPr>
                <w:rFonts w:ascii="Times New Roman" w:hAnsi="Times New Roman"/>
              </w:rPr>
              <w:tab/>
            </w:r>
          </w:p>
        </w:tc>
        <w:tc>
          <w:tcPr>
            <w:tcW w:w="2250" w:type="dxa"/>
          </w:tcPr>
          <w:p w:rsidR="00525F7C" w:rsidRPr="0029170D" w:rsidRDefault="007D2561" w:rsidP="007D2561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COA5</w:t>
            </w:r>
            <w:r w:rsidR="00525F7C" w:rsidRPr="0029170D">
              <w:rPr>
                <w:rFonts w:ascii="Times New Roman" w:hAnsi="Times New Roman"/>
              </w:rPr>
              <w:t>:</w:t>
            </w:r>
            <w:r w:rsidR="00E5660C">
              <w:rPr>
                <w:rFonts w:ascii="Times New Roman" w:hAnsi="Times New Roman"/>
              </w:rPr>
              <w:t xml:space="preserve"> 86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3510" w:type="dxa"/>
            <w:vMerge/>
          </w:tcPr>
          <w:p w:rsidR="00525F7C" w:rsidRPr="0029170D" w:rsidRDefault="00525F7C" w:rsidP="00E805A7">
            <w:pPr>
              <w:pStyle w:val="NoSpacing"/>
              <w:numPr>
                <w:ilvl w:val="0"/>
                <w:numId w:val="1"/>
              </w:numPr>
              <w:ind w:left="370"/>
              <w:jc w:val="both"/>
              <w:rPr>
                <w:rFonts w:ascii="Times New Roman" w:hAnsi="Times New Roman"/>
              </w:rPr>
            </w:pPr>
          </w:p>
        </w:tc>
      </w:tr>
    </w:tbl>
    <w:p w:rsidR="00E805A7" w:rsidRPr="0029170D" w:rsidRDefault="00E805A7">
      <w:pPr>
        <w:rPr>
          <w:rFonts w:ascii="Times New Roman" w:hAnsi="Times New Roman"/>
        </w:rPr>
      </w:pPr>
    </w:p>
    <w:sectPr w:rsidR="00E805A7" w:rsidRPr="0029170D" w:rsidSect="00DE2F82">
      <w:pgSz w:w="16838" w:h="11906" w:orient="landscape"/>
      <w:pgMar w:top="450" w:right="1440" w:bottom="63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F1145"/>
    <w:multiLevelType w:val="hybridMultilevel"/>
    <w:tmpl w:val="1A964E3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D32F4D"/>
    <w:multiLevelType w:val="hybridMultilevel"/>
    <w:tmpl w:val="B792DDAA"/>
    <w:lvl w:ilvl="0" w:tplc="40090001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0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2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4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6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8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0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2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42" w:hanging="360"/>
      </w:pPr>
      <w:rPr>
        <w:rFonts w:ascii="Wingdings" w:hAnsi="Wingdings" w:hint="default"/>
      </w:rPr>
    </w:lvl>
  </w:abstractNum>
  <w:abstractNum w:abstractNumId="2">
    <w:nsid w:val="45D42933"/>
    <w:multiLevelType w:val="hybridMultilevel"/>
    <w:tmpl w:val="5986C7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E77741"/>
    <w:multiLevelType w:val="hybridMultilevel"/>
    <w:tmpl w:val="EBB629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56FB"/>
    <w:rsid w:val="0001030D"/>
    <w:rsid w:val="00076945"/>
    <w:rsid w:val="000E56FB"/>
    <w:rsid w:val="00120710"/>
    <w:rsid w:val="00136F7C"/>
    <w:rsid w:val="00222F86"/>
    <w:rsid w:val="002700A2"/>
    <w:rsid w:val="00270FE7"/>
    <w:rsid w:val="0029170D"/>
    <w:rsid w:val="002A119F"/>
    <w:rsid w:val="00305EBE"/>
    <w:rsid w:val="0033445C"/>
    <w:rsid w:val="003B25D6"/>
    <w:rsid w:val="00400E4D"/>
    <w:rsid w:val="00404332"/>
    <w:rsid w:val="004607AD"/>
    <w:rsid w:val="00515762"/>
    <w:rsid w:val="00525F7C"/>
    <w:rsid w:val="00554A57"/>
    <w:rsid w:val="00590405"/>
    <w:rsid w:val="006002E3"/>
    <w:rsid w:val="00637283"/>
    <w:rsid w:val="00682F36"/>
    <w:rsid w:val="006A5B88"/>
    <w:rsid w:val="00733450"/>
    <w:rsid w:val="007B31EE"/>
    <w:rsid w:val="007C46F3"/>
    <w:rsid w:val="007D2561"/>
    <w:rsid w:val="007E0D1E"/>
    <w:rsid w:val="00893654"/>
    <w:rsid w:val="00905204"/>
    <w:rsid w:val="0091190E"/>
    <w:rsid w:val="009455FF"/>
    <w:rsid w:val="00997573"/>
    <w:rsid w:val="009A22A8"/>
    <w:rsid w:val="009A6DC7"/>
    <w:rsid w:val="009E1CBD"/>
    <w:rsid w:val="009E450E"/>
    <w:rsid w:val="00A04A4A"/>
    <w:rsid w:val="00A1503C"/>
    <w:rsid w:val="00A314EF"/>
    <w:rsid w:val="00A46648"/>
    <w:rsid w:val="00A81067"/>
    <w:rsid w:val="00AA3F7C"/>
    <w:rsid w:val="00AC1D9E"/>
    <w:rsid w:val="00B30566"/>
    <w:rsid w:val="00B8156A"/>
    <w:rsid w:val="00BC2624"/>
    <w:rsid w:val="00BE093E"/>
    <w:rsid w:val="00BF6392"/>
    <w:rsid w:val="00C86238"/>
    <w:rsid w:val="00CC0D0F"/>
    <w:rsid w:val="00CD13B9"/>
    <w:rsid w:val="00D153F9"/>
    <w:rsid w:val="00D429B4"/>
    <w:rsid w:val="00D47478"/>
    <w:rsid w:val="00D53F54"/>
    <w:rsid w:val="00D71073"/>
    <w:rsid w:val="00DA5BDA"/>
    <w:rsid w:val="00DE2F82"/>
    <w:rsid w:val="00E02DCE"/>
    <w:rsid w:val="00E22307"/>
    <w:rsid w:val="00E5660C"/>
    <w:rsid w:val="00E805A7"/>
    <w:rsid w:val="00ED2BEC"/>
    <w:rsid w:val="00ED79E1"/>
    <w:rsid w:val="00FB41E6"/>
    <w:rsid w:val="00FF2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6F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E56FB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3B25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6F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E56FB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3B25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9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46AF8-1792-4DE9-A46F-FB59747FD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SCE</cp:lastModifiedBy>
  <cp:revision>2</cp:revision>
  <dcterms:created xsi:type="dcterms:W3CDTF">2019-12-30T11:10:00Z</dcterms:created>
  <dcterms:modified xsi:type="dcterms:W3CDTF">2019-12-30T11:10:00Z</dcterms:modified>
</cp:coreProperties>
</file>